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AE" w:rsidRDefault="0053610D">
      <w:pPr>
        <w:rPr>
          <w:rFonts w:ascii="Arial" w:hAnsi="Arial"/>
          <w:b/>
          <w:sz w:val="28"/>
        </w:rPr>
      </w:pPr>
      <w:bookmarkStart w:id="0" w:name="_GoBack"/>
      <w:bookmarkEnd w:id="0"/>
      <w:r>
        <w:rPr>
          <w:rFonts w:ascii="Arial" w:hAnsi="Arial"/>
          <w:b/>
          <w:sz w:val="28"/>
        </w:rPr>
        <w:t>Protokoll</w:t>
      </w:r>
    </w:p>
    <w:tbl>
      <w:tblPr>
        <w:tblW w:w="15538" w:type="dxa"/>
        <w:tblInd w:w="-113" w:type="dxa"/>
        <w:tblLayout w:type="fixed"/>
        <w:tblCellMar>
          <w:left w:w="10" w:type="dxa"/>
          <w:right w:w="10" w:type="dxa"/>
        </w:tblCellMar>
        <w:tblLook w:val="0000" w:firstRow="0" w:lastRow="0" w:firstColumn="0" w:lastColumn="0" w:noHBand="0" w:noVBand="0"/>
      </w:tblPr>
      <w:tblGrid>
        <w:gridCol w:w="3794"/>
        <w:gridCol w:w="11744"/>
      </w:tblGrid>
      <w:tr w:rsidR="000117AE">
        <w:tblPrEx>
          <w:tblCellMar>
            <w:top w:w="0" w:type="dxa"/>
            <w:bottom w:w="0" w:type="dxa"/>
          </w:tblCellMar>
        </w:tblPrEx>
        <w:tc>
          <w:tcPr>
            <w:tcW w:w="37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17AE" w:rsidRDefault="0053610D">
            <w:pPr>
              <w:rPr>
                <w:rFonts w:ascii="Arial" w:hAnsi="Arial"/>
                <w:b/>
              </w:rPr>
            </w:pPr>
            <w:r>
              <w:rPr>
                <w:rFonts w:ascii="Arial" w:hAnsi="Arial"/>
                <w:b/>
              </w:rPr>
              <w:t>Gremium/ Anlass der Sitzung:</w:t>
            </w:r>
          </w:p>
        </w:tc>
        <w:tc>
          <w:tcPr>
            <w:tcW w:w="117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17AE" w:rsidRDefault="0053610D">
            <w:pPr>
              <w:rPr>
                <w:rFonts w:ascii="Arial" w:hAnsi="Arial"/>
                <w:b/>
                <w:sz w:val="28"/>
              </w:rPr>
            </w:pPr>
            <w:r>
              <w:rPr>
                <w:rFonts w:ascii="Arial" w:hAnsi="Arial"/>
                <w:b/>
                <w:sz w:val="28"/>
              </w:rPr>
              <w:t>Lehrerkonferenz</w:t>
            </w:r>
          </w:p>
        </w:tc>
      </w:tr>
      <w:tr w:rsidR="000117AE">
        <w:tblPrEx>
          <w:tblCellMar>
            <w:top w:w="0" w:type="dxa"/>
            <w:bottom w:w="0" w:type="dxa"/>
          </w:tblCellMar>
        </w:tblPrEx>
        <w:tc>
          <w:tcPr>
            <w:tcW w:w="37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17AE" w:rsidRDefault="0053610D">
            <w:pPr>
              <w:rPr>
                <w:rFonts w:ascii="Arial" w:hAnsi="Arial"/>
                <w:b/>
              </w:rPr>
            </w:pPr>
            <w:r>
              <w:rPr>
                <w:rFonts w:ascii="Arial" w:hAnsi="Arial"/>
                <w:b/>
              </w:rPr>
              <w:t>Ort:</w:t>
            </w:r>
          </w:p>
        </w:tc>
        <w:tc>
          <w:tcPr>
            <w:tcW w:w="117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17AE" w:rsidRDefault="0053610D">
            <w:pPr>
              <w:rPr>
                <w:rFonts w:ascii="Arial" w:hAnsi="Arial"/>
              </w:rPr>
            </w:pPr>
            <w:r>
              <w:rPr>
                <w:rFonts w:ascii="Arial" w:hAnsi="Arial"/>
              </w:rPr>
              <w:t>Südschule Bielefeld, Wilhelm-Thielkestr. 33 in 33647 Bielefeld / Lehrerzimmer</w:t>
            </w:r>
          </w:p>
        </w:tc>
      </w:tr>
    </w:tbl>
    <w:p w:rsidR="000117AE" w:rsidRDefault="000117AE">
      <w:pPr>
        <w:rPr>
          <w:rFonts w:ascii="Arial" w:hAnsi="Arial"/>
        </w:rPr>
      </w:pPr>
    </w:p>
    <w:tbl>
      <w:tblPr>
        <w:tblW w:w="15538" w:type="dxa"/>
        <w:tblInd w:w="-113" w:type="dxa"/>
        <w:tblLayout w:type="fixed"/>
        <w:tblCellMar>
          <w:left w:w="10" w:type="dxa"/>
          <w:right w:w="10" w:type="dxa"/>
        </w:tblCellMar>
        <w:tblLook w:val="0000" w:firstRow="0" w:lastRow="0" w:firstColumn="0" w:lastColumn="0" w:noHBand="0" w:noVBand="0"/>
      </w:tblPr>
      <w:tblGrid>
        <w:gridCol w:w="3794"/>
        <w:gridCol w:w="3975"/>
        <w:gridCol w:w="3884"/>
        <w:gridCol w:w="3885"/>
      </w:tblGrid>
      <w:tr w:rsidR="000117AE">
        <w:tblPrEx>
          <w:tblCellMar>
            <w:top w:w="0" w:type="dxa"/>
            <w:bottom w:w="0" w:type="dxa"/>
          </w:tblCellMar>
        </w:tblPrEx>
        <w:tc>
          <w:tcPr>
            <w:tcW w:w="37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17AE" w:rsidRDefault="0005382B">
            <w:pPr>
              <w:rPr>
                <w:rFonts w:ascii="Arial" w:hAnsi="Arial"/>
                <w:b/>
              </w:rPr>
            </w:pPr>
            <w:r>
              <w:rPr>
                <w:rFonts w:ascii="Arial" w:hAnsi="Arial"/>
                <w:b/>
              </w:rPr>
              <w:t>Datum: 30.10</w:t>
            </w:r>
            <w:r w:rsidR="0053610D">
              <w:rPr>
                <w:rFonts w:ascii="Arial" w:hAnsi="Arial"/>
                <w:b/>
              </w:rPr>
              <w:t>.2019</w:t>
            </w:r>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17AE" w:rsidRDefault="000117AE">
            <w:pPr>
              <w:rPr>
                <w:rFonts w:ascii="Arial" w:hAnsi="Arial"/>
                <w:b/>
                <w:sz w:val="28"/>
                <w:szCs w:val="28"/>
              </w:rPr>
            </w:pPr>
          </w:p>
        </w:tc>
        <w:tc>
          <w:tcPr>
            <w:tcW w:w="38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17AE" w:rsidRDefault="0005382B">
            <w:pPr>
              <w:rPr>
                <w:rFonts w:ascii="Arial" w:hAnsi="Arial"/>
                <w:b/>
              </w:rPr>
            </w:pPr>
            <w:r>
              <w:rPr>
                <w:rFonts w:ascii="Arial" w:hAnsi="Arial"/>
                <w:b/>
              </w:rPr>
              <w:t>Zeit: 14.30 – 17</w:t>
            </w:r>
            <w:r w:rsidR="0053610D">
              <w:rPr>
                <w:rFonts w:ascii="Arial" w:hAnsi="Arial"/>
                <w:b/>
              </w:rPr>
              <w:t xml:space="preserve"> Uhr</w:t>
            </w:r>
          </w:p>
        </w:tc>
        <w:tc>
          <w:tcPr>
            <w:tcW w:w="3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17AE" w:rsidRDefault="000117AE">
            <w:pPr>
              <w:rPr>
                <w:rFonts w:ascii="Arial" w:hAnsi="Arial"/>
              </w:rPr>
            </w:pPr>
          </w:p>
        </w:tc>
      </w:tr>
    </w:tbl>
    <w:p w:rsidR="000117AE" w:rsidRDefault="000117AE">
      <w:pPr>
        <w:rPr>
          <w:rFonts w:ascii="Arial" w:hAnsi="Arial"/>
        </w:rPr>
      </w:pPr>
    </w:p>
    <w:tbl>
      <w:tblPr>
        <w:tblW w:w="15538" w:type="dxa"/>
        <w:tblInd w:w="-113" w:type="dxa"/>
        <w:tblLayout w:type="fixed"/>
        <w:tblCellMar>
          <w:left w:w="10" w:type="dxa"/>
          <w:right w:w="10" w:type="dxa"/>
        </w:tblCellMar>
        <w:tblLook w:val="0000" w:firstRow="0" w:lastRow="0" w:firstColumn="0" w:lastColumn="0" w:noHBand="0" w:noVBand="0"/>
      </w:tblPr>
      <w:tblGrid>
        <w:gridCol w:w="3794"/>
        <w:gridCol w:w="11744"/>
      </w:tblGrid>
      <w:tr w:rsidR="000117AE">
        <w:tblPrEx>
          <w:tblCellMar>
            <w:top w:w="0" w:type="dxa"/>
            <w:bottom w:w="0" w:type="dxa"/>
          </w:tblCellMar>
        </w:tblPrEx>
        <w:tc>
          <w:tcPr>
            <w:tcW w:w="37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17AE" w:rsidRDefault="0053610D">
            <w:pPr>
              <w:rPr>
                <w:rFonts w:ascii="Arial" w:hAnsi="Arial"/>
                <w:b/>
              </w:rPr>
            </w:pPr>
            <w:r>
              <w:rPr>
                <w:rFonts w:ascii="Arial" w:hAnsi="Arial"/>
                <w:b/>
              </w:rPr>
              <w:t>Anwesend:</w:t>
            </w:r>
          </w:p>
        </w:tc>
        <w:tc>
          <w:tcPr>
            <w:tcW w:w="1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82B" w:rsidRDefault="0053610D" w:rsidP="0005382B">
            <w:pPr>
              <w:rPr>
                <w:rFonts w:ascii="Arial" w:hAnsi="Arial"/>
              </w:rPr>
            </w:pPr>
            <w:r>
              <w:rPr>
                <w:rFonts w:ascii="Arial" w:hAnsi="Arial"/>
              </w:rPr>
              <w:t xml:space="preserve">Fr. Irmak (Rektorin), Lehrerkollegium der Südschule, Fr. </w:t>
            </w:r>
            <w:r w:rsidR="0005382B">
              <w:rPr>
                <w:rFonts w:ascii="Arial" w:hAnsi="Arial"/>
              </w:rPr>
              <w:t>Hoffmann</w:t>
            </w:r>
            <w:r>
              <w:rPr>
                <w:rFonts w:ascii="Arial" w:hAnsi="Arial"/>
              </w:rPr>
              <w:t xml:space="preserve"> (OGS), Fr. Jachmann (Schulsozialarbeit),</w:t>
            </w:r>
          </w:p>
          <w:p w:rsidR="000117AE" w:rsidRDefault="0053610D" w:rsidP="0005382B">
            <w:pPr>
              <w:rPr>
                <w:rFonts w:ascii="Arial" w:hAnsi="Arial"/>
              </w:rPr>
            </w:pPr>
            <w:r>
              <w:rPr>
                <w:rFonts w:ascii="Arial" w:hAnsi="Arial"/>
              </w:rPr>
              <w:t xml:space="preserve"> </w:t>
            </w:r>
            <w:r w:rsidR="0005382B">
              <w:rPr>
                <w:rFonts w:ascii="Arial" w:hAnsi="Arial"/>
              </w:rPr>
              <w:t>Frau Mesker (Sozialpädagogische Fachkraft)</w:t>
            </w:r>
          </w:p>
        </w:tc>
      </w:tr>
      <w:tr w:rsidR="000117AE">
        <w:tblPrEx>
          <w:tblCellMar>
            <w:top w:w="0" w:type="dxa"/>
            <w:bottom w:w="0" w:type="dxa"/>
          </w:tblCellMar>
        </w:tblPrEx>
        <w:tc>
          <w:tcPr>
            <w:tcW w:w="37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17AE" w:rsidRDefault="0053610D">
            <w:pPr>
              <w:rPr>
                <w:rFonts w:ascii="Arial" w:hAnsi="Arial"/>
                <w:b/>
              </w:rPr>
            </w:pPr>
            <w:r>
              <w:rPr>
                <w:rFonts w:ascii="Arial" w:hAnsi="Arial"/>
                <w:b/>
              </w:rPr>
              <w:t>Entschuldigt:</w:t>
            </w:r>
          </w:p>
        </w:tc>
        <w:tc>
          <w:tcPr>
            <w:tcW w:w="1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17AE" w:rsidRDefault="0005382B" w:rsidP="0005382B">
            <w:pPr>
              <w:rPr>
                <w:rFonts w:ascii="Arial" w:hAnsi="Arial"/>
              </w:rPr>
            </w:pPr>
            <w:r>
              <w:rPr>
                <w:rFonts w:ascii="Arial" w:hAnsi="Arial"/>
              </w:rPr>
              <w:t>./.</w:t>
            </w:r>
          </w:p>
        </w:tc>
      </w:tr>
    </w:tbl>
    <w:p w:rsidR="000117AE" w:rsidRDefault="000117AE">
      <w:pPr>
        <w:rPr>
          <w:rFonts w:ascii="Arial" w:hAnsi="Arial"/>
        </w:rPr>
      </w:pPr>
    </w:p>
    <w:tbl>
      <w:tblPr>
        <w:tblW w:w="15614" w:type="dxa"/>
        <w:tblInd w:w="-113" w:type="dxa"/>
        <w:tblLayout w:type="fixed"/>
        <w:tblCellMar>
          <w:left w:w="10" w:type="dxa"/>
          <w:right w:w="10" w:type="dxa"/>
        </w:tblCellMar>
        <w:tblLook w:val="0000" w:firstRow="0" w:lastRow="0" w:firstColumn="0" w:lastColumn="0" w:noHBand="0" w:noVBand="0"/>
      </w:tblPr>
      <w:tblGrid>
        <w:gridCol w:w="510"/>
        <w:gridCol w:w="2972"/>
        <w:gridCol w:w="7942"/>
        <w:gridCol w:w="2071"/>
        <w:gridCol w:w="2119"/>
      </w:tblGrid>
      <w:tr w:rsidR="000117AE" w:rsidTr="00557D77">
        <w:tblPrEx>
          <w:tblCellMar>
            <w:top w:w="0" w:type="dxa"/>
            <w:bottom w:w="0" w:type="dxa"/>
          </w:tblCellMar>
        </w:tblPrEx>
        <w:tc>
          <w:tcPr>
            <w:tcW w:w="348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17AE" w:rsidRDefault="0053610D">
            <w:pPr>
              <w:rPr>
                <w:rFonts w:ascii="Arial" w:hAnsi="Arial"/>
                <w:b/>
              </w:rPr>
            </w:pPr>
            <w:r>
              <w:rPr>
                <w:rFonts w:ascii="Arial" w:hAnsi="Arial"/>
                <w:b/>
              </w:rPr>
              <w:t>Tagesordnungspunkte</w:t>
            </w:r>
          </w:p>
        </w:tc>
        <w:tc>
          <w:tcPr>
            <w:tcW w:w="79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17AE" w:rsidRDefault="0053610D">
            <w:pPr>
              <w:rPr>
                <w:rFonts w:ascii="Arial" w:hAnsi="Arial"/>
                <w:b/>
              </w:rPr>
            </w:pPr>
            <w:r>
              <w:rPr>
                <w:rFonts w:ascii="Arial" w:hAnsi="Arial"/>
                <w:b/>
              </w:rPr>
              <w:t>Arbeitsschritte/Bemerkungen</w:t>
            </w:r>
          </w:p>
        </w:tc>
        <w:tc>
          <w:tcPr>
            <w:tcW w:w="20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17AE" w:rsidRDefault="0053610D">
            <w:pPr>
              <w:rPr>
                <w:rFonts w:ascii="Arial" w:hAnsi="Arial"/>
                <w:b/>
              </w:rPr>
            </w:pPr>
            <w:r>
              <w:rPr>
                <w:rFonts w:ascii="Arial" w:hAnsi="Arial"/>
                <w:b/>
              </w:rPr>
              <w:t>zuständig</w:t>
            </w:r>
          </w:p>
        </w:tc>
        <w:tc>
          <w:tcPr>
            <w:tcW w:w="2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17AE" w:rsidRDefault="0053610D">
            <w:pPr>
              <w:rPr>
                <w:rFonts w:ascii="Arial" w:hAnsi="Arial"/>
                <w:b/>
              </w:rPr>
            </w:pPr>
            <w:r>
              <w:rPr>
                <w:rFonts w:ascii="Arial" w:hAnsi="Arial"/>
                <w:b/>
              </w:rPr>
              <w:t>zu erledigen bis</w:t>
            </w:r>
          </w:p>
        </w:tc>
      </w:tr>
      <w:tr w:rsidR="000117AE" w:rsidTr="00557D77">
        <w:tblPrEx>
          <w:tblCellMar>
            <w:top w:w="0" w:type="dxa"/>
            <w:bottom w:w="0" w:type="dxa"/>
          </w:tblCellMar>
        </w:tblPrEx>
        <w:tc>
          <w:tcPr>
            <w:tcW w:w="348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7AE" w:rsidRDefault="007D1DC2">
            <w:pPr>
              <w:rPr>
                <w:rFonts w:ascii="Arial" w:hAnsi="Arial"/>
              </w:rPr>
            </w:pPr>
            <w:r>
              <w:rPr>
                <w:rFonts w:ascii="Arial" w:hAnsi="Arial"/>
              </w:rPr>
              <w:t xml:space="preserve">1 </w:t>
            </w:r>
            <w:r w:rsidR="0053610D">
              <w:rPr>
                <w:rFonts w:ascii="Arial" w:hAnsi="Arial"/>
              </w:rPr>
              <w:t>Genehmigung des Protokolls</w:t>
            </w:r>
          </w:p>
        </w:tc>
        <w:tc>
          <w:tcPr>
            <w:tcW w:w="7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7AE" w:rsidRDefault="0005382B" w:rsidP="0005382B">
            <w:pPr>
              <w:rPr>
                <w:rFonts w:ascii="Arial" w:hAnsi="Arial"/>
              </w:rPr>
            </w:pPr>
            <w:r>
              <w:rPr>
                <w:rFonts w:ascii="Arial" w:hAnsi="Arial"/>
              </w:rPr>
              <w:t xml:space="preserve">einstimmige </w:t>
            </w:r>
            <w:r w:rsidR="0053610D">
              <w:rPr>
                <w:rFonts w:ascii="Arial" w:hAnsi="Arial"/>
              </w:rPr>
              <w:t>Genehmigung des Protokolls vom 2</w:t>
            </w:r>
            <w:r>
              <w:rPr>
                <w:rFonts w:ascii="Arial" w:hAnsi="Arial"/>
              </w:rPr>
              <w:t>5</w:t>
            </w:r>
            <w:r w:rsidR="0053610D">
              <w:rPr>
                <w:rFonts w:ascii="Arial" w:hAnsi="Arial"/>
              </w:rPr>
              <w:t>.0</w:t>
            </w:r>
            <w:r>
              <w:rPr>
                <w:rFonts w:ascii="Arial" w:hAnsi="Arial"/>
              </w:rPr>
              <w:t>9</w:t>
            </w:r>
            <w:r w:rsidR="0053610D">
              <w:rPr>
                <w:rFonts w:ascii="Arial" w:hAnsi="Arial"/>
              </w:rPr>
              <w:t xml:space="preserve">.19 </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7AE" w:rsidRDefault="0005382B">
            <w:pPr>
              <w:rPr>
                <w:rFonts w:ascii="Arial" w:hAnsi="Arial"/>
              </w:rPr>
            </w:pPr>
            <w:r>
              <w:rPr>
                <w:rFonts w:ascii="Arial" w:hAnsi="Arial"/>
              </w:rPr>
              <w:t>a</w:t>
            </w:r>
            <w:r w:rsidR="0053610D">
              <w:rPr>
                <w:rFonts w:ascii="Arial" w:hAnsi="Arial"/>
              </w:rPr>
              <w:t>lle</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7AE" w:rsidRDefault="000117AE">
            <w:pPr>
              <w:rPr>
                <w:rFonts w:ascii="Arial" w:hAnsi="Arial"/>
                <w:b/>
              </w:rPr>
            </w:pPr>
          </w:p>
        </w:tc>
      </w:tr>
      <w:tr w:rsidR="000117AE" w:rsidTr="00124E03">
        <w:tblPrEx>
          <w:tblCellMar>
            <w:top w:w="0" w:type="dxa"/>
            <w:bottom w:w="0" w:type="dxa"/>
          </w:tblCellMar>
        </w:tblPrEx>
        <w:trPr>
          <w:trHeight w:val="416"/>
        </w:trPr>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17AE" w:rsidRDefault="007D1DC2">
            <w:pPr>
              <w:rPr>
                <w:rFonts w:ascii="Arial" w:hAnsi="Arial"/>
              </w:rPr>
            </w:pPr>
            <w:r>
              <w:rPr>
                <w:rFonts w:ascii="Arial" w:hAnsi="Arial"/>
              </w:rPr>
              <w:t>2</w:t>
            </w:r>
          </w:p>
        </w:tc>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17AE" w:rsidRDefault="0053610D">
            <w:pPr>
              <w:rPr>
                <w:rFonts w:ascii="Arial" w:hAnsi="Arial"/>
              </w:rPr>
            </w:pPr>
            <w:r>
              <w:rPr>
                <w:rFonts w:ascii="Arial" w:hAnsi="Arial"/>
              </w:rPr>
              <w:t>Mitteilung Schulleitung</w:t>
            </w:r>
          </w:p>
        </w:tc>
        <w:tc>
          <w:tcPr>
            <w:tcW w:w="7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17AE" w:rsidRPr="00124E03" w:rsidRDefault="0005382B" w:rsidP="00124E03">
            <w:pPr>
              <w:pStyle w:val="Listenabsatz"/>
              <w:numPr>
                <w:ilvl w:val="0"/>
                <w:numId w:val="9"/>
              </w:numPr>
              <w:spacing w:after="120"/>
              <w:rPr>
                <w:rFonts w:ascii="Arial" w:hAnsi="Arial"/>
              </w:rPr>
            </w:pPr>
            <w:r w:rsidRPr="00124E03">
              <w:rPr>
                <w:rFonts w:ascii="Arial" w:hAnsi="Arial"/>
              </w:rPr>
              <w:t>Hinweis auf Fortbildung zum Thema „Auditive Verarbeitung und Wahrnehmung – Hören erfordert mehr als Ohren“ vom LWL</w:t>
            </w:r>
          </w:p>
          <w:p w:rsidR="0005382B" w:rsidRPr="00124E03" w:rsidRDefault="0005382B" w:rsidP="00124E03">
            <w:pPr>
              <w:pStyle w:val="Listenabsatz"/>
              <w:numPr>
                <w:ilvl w:val="0"/>
                <w:numId w:val="9"/>
              </w:numPr>
              <w:spacing w:after="120"/>
              <w:rPr>
                <w:rFonts w:ascii="Arial" w:hAnsi="Arial"/>
              </w:rPr>
            </w:pPr>
            <w:r w:rsidRPr="00124E03">
              <w:rPr>
                <w:rFonts w:ascii="Arial" w:hAnsi="Arial"/>
              </w:rPr>
              <w:t>Anfrage einer Kollegin der Brocker Schule, die eine gemeinsame Teilnahme an „Fridays for future“ anregt</w:t>
            </w:r>
          </w:p>
          <w:p w:rsidR="0005382B" w:rsidRPr="00124E03" w:rsidRDefault="0005382B" w:rsidP="00124E03">
            <w:pPr>
              <w:pStyle w:val="Listenabsatz"/>
              <w:numPr>
                <w:ilvl w:val="0"/>
                <w:numId w:val="9"/>
              </w:numPr>
              <w:spacing w:after="120"/>
              <w:rPr>
                <w:rFonts w:ascii="Arial" w:hAnsi="Arial"/>
              </w:rPr>
            </w:pPr>
            <w:r w:rsidRPr="00124E03">
              <w:rPr>
                <w:rFonts w:ascii="Arial" w:hAnsi="Arial"/>
              </w:rPr>
              <w:t xml:space="preserve">Referendarin </w:t>
            </w:r>
            <w:r w:rsidR="00F31564">
              <w:rPr>
                <w:rFonts w:ascii="Arial" w:hAnsi="Arial"/>
              </w:rPr>
              <w:t xml:space="preserve">Frau Düger </w:t>
            </w:r>
            <w:r w:rsidRPr="00124E03">
              <w:rPr>
                <w:rFonts w:ascii="Arial" w:hAnsi="Arial"/>
              </w:rPr>
              <w:t>ab 2. Quartal mit den Fächern M, D, SU; je nach Prüfungsfächern übernehmen die Betreuung D: Reh, M: Wet, SU: Hag</w:t>
            </w:r>
          </w:p>
          <w:p w:rsidR="0005382B" w:rsidRPr="00124E03" w:rsidRDefault="0005382B" w:rsidP="00124E03">
            <w:pPr>
              <w:pStyle w:val="Listenabsatz"/>
              <w:numPr>
                <w:ilvl w:val="0"/>
                <w:numId w:val="9"/>
              </w:numPr>
              <w:spacing w:after="120"/>
              <w:rPr>
                <w:rFonts w:ascii="Arial" w:hAnsi="Arial"/>
              </w:rPr>
            </w:pPr>
            <w:r w:rsidRPr="00124E03">
              <w:rPr>
                <w:rFonts w:ascii="Arial" w:hAnsi="Arial"/>
              </w:rPr>
              <w:t>Bufdi Celina Steinker ab 15.11.</w:t>
            </w:r>
          </w:p>
          <w:p w:rsidR="0005382B" w:rsidRPr="00124E03" w:rsidRDefault="0005382B" w:rsidP="00124E03">
            <w:pPr>
              <w:pStyle w:val="Listenabsatz"/>
              <w:numPr>
                <w:ilvl w:val="0"/>
                <w:numId w:val="9"/>
              </w:numPr>
              <w:spacing w:after="120"/>
              <w:rPr>
                <w:rFonts w:ascii="Arial" w:hAnsi="Arial"/>
              </w:rPr>
            </w:pPr>
            <w:r w:rsidRPr="00124E03">
              <w:rPr>
                <w:rFonts w:ascii="Arial" w:hAnsi="Arial"/>
              </w:rPr>
              <w:t xml:space="preserve">ab </w:t>
            </w:r>
            <w:r w:rsidR="007D1DC2" w:rsidRPr="00124E03">
              <w:rPr>
                <w:rFonts w:ascii="Arial" w:hAnsi="Arial"/>
              </w:rPr>
              <w:t>6.11. Anmeldungen Schulanfänger; Mes und Kau werden ausgeplant</w:t>
            </w:r>
          </w:p>
          <w:p w:rsidR="007D1DC2" w:rsidRPr="00124E03" w:rsidRDefault="007D1DC2" w:rsidP="00124E03">
            <w:pPr>
              <w:spacing w:after="120"/>
              <w:ind w:left="709"/>
              <w:rPr>
                <w:rFonts w:ascii="Arial" w:hAnsi="Arial"/>
              </w:rPr>
            </w:pPr>
            <w:r w:rsidRPr="00124E03">
              <w:rPr>
                <w:rFonts w:ascii="Arial" w:hAnsi="Arial"/>
              </w:rPr>
              <w:t>z.Zt. 40 Termine vergeben, 2 mit AOSF, 25 Familien ausstehend</w:t>
            </w:r>
          </w:p>
          <w:p w:rsidR="007D1DC2" w:rsidRPr="00124E03" w:rsidRDefault="00F31564" w:rsidP="00124E03">
            <w:pPr>
              <w:pStyle w:val="Listenabsatz"/>
              <w:numPr>
                <w:ilvl w:val="0"/>
                <w:numId w:val="9"/>
              </w:numPr>
              <w:spacing w:after="120"/>
              <w:rPr>
                <w:rFonts w:ascii="Arial" w:hAnsi="Arial"/>
              </w:rPr>
            </w:pPr>
            <w:r>
              <w:rPr>
                <w:rFonts w:ascii="Arial" w:hAnsi="Arial"/>
              </w:rPr>
              <w:t>3 50€-Gutscheine für Fli</w:t>
            </w:r>
            <w:r w:rsidR="007D1DC2" w:rsidRPr="00124E03">
              <w:rPr>
                <w:rFonts w:ascii="Arial" w:hAnsi="Arial"/>
              </w:rPr>
              <w:t>xbus stehen zur Verfügung</w:t>
            </w:r>
          </w:p>
          <w:p w:rsidR="007D1DC2" w:rsidRPr="00124E03" w:rsidRDefault="007D1DC2" w:rsidP="00124E03">
            <w:pPr>
              <w:pStyle w:val="Listenabsatz"/>
              <w:numPr>
                <w:ilvl w:val="0"/>
                <w:numId w:val="9"/>
              </w:numPr>
              <w:spacing w:after="120"/>
              <w:rPr>
                <w:rFonts w:ascii="Arial" w:hAnsi="Arial"/>
              </w:rPr>
            </w:pPr>
            <w:r w:rsidRPr="00124E03">
              <w:rPr>
                <w:rFonts w:ascii="Arial" w:hAnsi="Arial"/>
              </w:rPr>
              <w:t>7 neue Mountainbikes stehen in der ehemaligen Küche</w:t>
            </w:r>
          </w:p>
          <w:p w:rsidR="007D1DC2" w:rsidRPr="00124E03" w:rsidRDefault="007D1DC2" w:rsidP="00124E03">
            <w:pPr>
              <w:pStyle w:val="Listenabsatz"/>
              <w:numPr>
                <w:ilvl w:val="0"/>
                <w:numId w:val="9"/>
              </w:numPr>
              <w:spacing w:after="120"/>
              <w:rPr>
                <w:rFonts w:ascii="Arial" w:hAnsi="Arial"/>
              </w:rPr>
            </w:pPr>
            <w:r w:rsidRPr="00124E03">
              <w:rPr>
                <w:rFonts w:ascii="Arial" w:hAnsi="Arial"/>
              </w:rPr>
              <w:t>Ausschreibung für Schulhofgestaltung</w:t>
            </w:r>
          </w:p>
          <w:p w:rsidR="007D1DC2" w:rsidRPr="00124E03" w:rsidRDefault="007D1DC2" w:rsidP="00124E03">
            <w:pPr>
              <w:pStyle w:val="Listenabsatz"/>
              <w:numPr>
                <w:ilvl w:val="0"/>
                <w:numId w:val="9"/>
              </w:numPr>
              <w:spacing w:after="120"/>
              <w:rPr>
                <w:rFonts w:ascii="Arial" w:hAnsi="Arial"/>
              </w:rPr>
            </w:pPr>
            <w:r w:rsidRPr="00124E03">
              <w:rPr>
                <w:rFonts w:ascii="Arial" w:hAnsi="Arial"/>
              </w:rPr>
              <w:t>Lichterfest auf der Sparrenburg - Wunsch des Veranstalters: alle Lehrkräfte mit Warnweste, eine Lehrkraft am Busausstieg platzieren</w:t>
            </w:r>
          </w:p>
          <w:p w:rsidR="007D1DC2" w:rsidRPr="00124E03" w:rsidRDefault="007D1DC2" w:rsidP="00124E03">
            <w:pPr>
              <w:pStyle w:val="Listenabsatz"/>
              <w:numPr>
                <w:ilvl w:val="0"/>
                <w:numId w:val="9"/>
              </w:numPr>
              <w:spacing w:after="120"/>
              <w:rPr>
                <w:rFonts w:ascii="Arial" w:hAnsi="Arial"/>
              </w:rPr>
            </w:pPr>
            <w:r w:rsidRPr="00124E03">
              <w:rPr>
                <w:rFonts w:ascii="Arial" w:hAnsi="Arial"/>
              </w:rPr>
              <w:t>Wunsch Südschule: keine Laternen und keine Eltern im Bus</w:t>
            </w:r>
          </w:p>
        </w:tc>
        <w:tc>
          <w:tcPr>
            <w:tcW w:w="2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17AE" w:rsidRDefault="0005382B">
            <w:pPr>
              <w:rPr>
                <w:rFonts w:ascii="Arial" w:hAnsi="Arial"/>
              </w:rPr>
            </w:pPr>
            <w:r>
              <w:rPr>
                <w:rFonts w:ascii="Arial" w:hAnsi="Arial"/>
              </w:rPr>
              <w:t>interessierte Kolleginnen</w:t>
            </w:r>
          </w:p>
          <w:p w:rsidR="0005382B" w:rsidRDefault="0005382B">
            <w:pPr>
              <w:rPr>
                <w:rFonts w:ascii="Arial" w:hAnsi="Arial"/>
              </w:rPr>
            </w:pPr>
          </w:p>
          <w:p w:rsidR="0005382B" w:rsidRDefault="0005382B" w:rsidP="0005382B">
            <w:pPr>
              <w:rPr>
                <w:rFonts w:ascii="Arial" w:hAnsi="Arial"/>
              </w:rPr>
            </w:pPr>
            <w:r>
              <w:rPr>
                <w:rFonts w:ascii="Arial" w:hAnsi="Arial"/>
              </w:rPr>
              <w:t>interessierte Kolleginnen</w:t>
            </w:r>
          </w:p>
          <w:p w:rsidR="0005382B" w:rsidRDefault="0005382B">
            <w:pPr>
              <w:rPr>
                <w:rFonts w:ascii="Arial" w:hAnsi="Arial"/>
              </w:rPr>
            </w:pPr>
          </w:p>
          <w:p w:rsidR="000117AE" w:rsidRDefault="0005382B">
            <w:pPr>
              <w:rPr>
                <w:rFonts w:ascii="Arial" w:hAnsi="Arial"/>
              </w:rPr>
            </w:pPr>
            <w:r>
              <w:rPr>
                <w:rFonts w:ascii="Arial" w:hAnsi="Arial"/>
              </w:rPr>
              <w:t>Reh, Hag, Wet</w:t>
            </w:r>
          </w:p>
          <w:p w:rsidR="0005382B" w:rsidRDefault="0005382B">
            <w:pPr>
              <w:rPr>
                <w:rFonts w:ascii="Arial" w:hAnsi="Arial"/>
              </w:rPr>
            </w:pPr>
          </w:p>
          <w:p w:rsidR="0005382B" w:rsidRDefault="0005382B">
            <w:pPr>
              <w:rPr>
                <w:rFonts w:ascii="Arial" w:hAnsi="Arial"/>
              </w:rPr>
            </w:pPr>
          </w:p>
          <w:p w:rsidR="00F31564" w:rsidRDefault="00F31564">
            <w:pPr>
              <w:rPr>
                <w:rFonts w:ascii="Arial" w:hAnsi="Arial"/>
              </w:rPr>
            </w:pPr>
          </w:p>
          <w:p w:rsidR="007D1DC2" w:rsidRDefault="007D1DC2">
            <w:pPr>
              <w:rPr>
                <w:rFonts w:ascii="Arial" w:hAnsi="Arial"/>
              </w:rPr>
            </w:pPr>
            <w:r>
              <w:rPr>
                <w:rFonts w:ascii="Arial" w:hAnsi="Arial"/>
              </w:rPr>
              <w:t>Irm, Mes, Kau, Hag</w:t>
            </w:r>
          </w:p>
          <w:p w:rsidR="007D1DC2" w:rsidRDefault="007D1DC2">
            <w:pPr>
              <w:rPr>
                <w:rFonts w:ascii="Arial" w:hAnsi="Arial"/>
              </w:rPr>
            </w:pPr>
          </w:p>
          <w:p w:rsidR="007D1DC2" w:rsidRDefault="007D1DC2">
            <w:pPr>
              <w:rPr>
                <w:rFonts w:ascii="Arial" w:hAnsi="Arial"/>
              </w:rPr>
            </w:pPr>
          </w:p>
          <w:p w:rsidR="007D1DC2" w:rsidRDefault="007D1DC2">
            <w:pPr>
              <w:rPr>
                <w:rFonts w:ascii="Arial" w:hAnsi="Arial"/>
              </w:rPr>
            </w:pPr>
          </w:p>
          <w:p w:rsidR="00F31564" w:rsidRDefault="00F31564">
            <w:pPr>
              <w:rPr>
                <w:rFonts w:ascii="Arial" w:hAnsi="Arial"/>
              </w:rPr>
            </w:pPr>
          </w:p>
          <w:p w:rsidR="007D1DC2" w:rsidRDefault="007D1DC2">
            <w:pPr>
              <w:rPr>
                <w:rFonts w:ascii="Arial" w:hAnsi="Arial"/>
              </w:rPr>
            </w:pPr>
          </w:p>
          <w:p w:rsidR="007D1DC2" w:rsidRDefault="007D1DC2">
            <w:pPr>
              <w:rPr>
                <w:rFonts w:ascii="Arial" w:hAnsi="Arial"/>
              </w:rPr>
            </w:pPr>
            <w:r>
              <w:rPr>
                <w:rFonts w:ascii="Arial" w:hAnsi="Arial"/>
              </w:rPr>
              <w:t>Mes</w:t>
            </w:r>
          </w:p>
          <w:p w:rsidR="007D1DC2" w:rsidRDefault="007D1DC2">
            <w:pPr>
              <w:rPr>
                <w:rFonts w:ascii="Arial" w:hAnsi="Arial"/>
              </w:rPr>
            </w:pPr>
          </w:p>
          <w:p w:rsidR="007D1DC2" w:rsidRDefault="007D1DC2">
            <w:pPr>
              <w:rPr>
                <w:rFonts w:ascii="Arial" w:hAnsi="Arial"/>
              </w:rPr>
            </w:pPr>
            <w:r>
              <w:rPr>
                <w:rFonts w:ascii="Arial" w:hAnsi="Arial"/>
              </w:rPr>
              <w:t>alle</w:t>
            </w: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17AE" w:rsidRDefault="0005382B">
            <w:pPr>
              <w:rPr>
                <w:rFonts w:ascii="Arial" w:hAnsi="Arial"/>
                <w:b/>
              </w:rPr>
            </w:pPr>
            <w:r>
              <w:rPr>
                <w:rFonts w:ascii="Arial" w:hAnsi="Arial"/>
                <w:b/>
              </w:rPr>
              <w:t>21.11.</w:t>
            </w:r>
          </w:p>
          <w:p w:rsidR="000117AE" w:rsidRDefault="000117AE">
            <w:pPr>
              <w:rPr>
                <w:rFonts w:ascii="Arial" w:hAnsi="Arial"/>
                <w:b/>
              </w:rPr>
            </w:pPr>
          </w:p>
          <w:p w:rsidR="000117AE" w:rsidRDefault="000117AE">
            <w:pPr>
              <w:rPr>
                <w:rFonts w:ascii="Arial" w:hAnsi="Arial"/>
                <w:b/>
              </w:rPr>
            </w:pPr>
          </w:p>
          <w:p w:rsidR="000117AE" w:rsidRDefault="000117AE">
            <w:pPr>
              <w:rPr>
                <w:rFonts w:ascii="Arial" w:hAnsi="Arial"/>
                <w:b/>
              </w:rPr>
            </w:pPr>
          </w:p>
          <w:p w:rsidR="000117AE" w:rsidRDefault="000117AE">
            <w:pPr>
              <w:rPr>
                <w:rFonts w:ascii="Arial" w:hAnsi="Arial"/>
                <w:b/>
              </w:rPr>
            </w:pPr>
          </w:p>
          <w:p w:rsidR="000117AE" w:rsidRDefault="000117AE">
            <w:pPr>
              <w:rPr>
                <w:rFonts w:ascii="Arial" w:hAnsi="Arial"/>
                <w:b/>
              </w:rPr>
            </w:pPr>
          </w:p>
          <w:p w:rsidR="000117AE" w:rsidRDefault="000117AE">
            <w:pPr>
              <w:rPr>
                <w:rFonts w:ascii="Arial" w:hAnsi="Arial"/>
                <w:b/>
              </w:rPr>
            </w:pPr>
          </w:p>
          <w:p w:rsidR="000117AE" w:rsidRDefault="000117AE">
            <w:pPr>
              <w:rPr>
                <w:rFonts w:ascii="Arial" w:hAnsi="Arial"/>
                <w:b/>
              </w:rPr>
            </w:pPr>
          </w:p>
          <w:p w:rsidR="000117AE" w:rsidRDefault="000117AE">
            <w:pPr>
              <w:rPr>
                <w:rFonts w:ascii="Arial" w:hAnsi="Arial"/>
                <w:b/>
              </w:rPr>
            </w:pPr>
          </w:p>
          <w:p w:rsidR="000117AE" w:rsidRDefault="000117AE">
            <w:pPr>
              <w:rPr>
                <w:rFonts w:ascii="Arial" w:hAnsi="Arial"/>
                <w:b/>
              </w:rPr>
            </w:pPr>
          </w:p>
          <w:p w:rsidR="000117AE" w:rsidRDefault="000117AE">
            <w:pPr>
              <w:rPr>
                <w:rFonts w:ascii="Arial" w:hAnsi="Arial"/>
                <w:b/>
              </w:rPr>
            </w:pPr>
          </w:p>
          <w:p w:rsidR="000117AE" w:rsidRDefault="007D1DC2">
            <w:pPr>
              <w:rPr>
                <w:rFonts w:ascii="Arial" w:hAnsi="Arial"/>
                <w:b/>
              </w:rPr>
            </w:pPr>
            <w:r>
              <w:rPr>
                <w:rFonts w:ascii="Arial" w:hAnsi="Arial"/>
                <w:b/>
              </w:rPr>
              <w:t>5.11.</w:t>
            </w:r>
          </w:p>
          <w:p w:rsidR="000117AE" w:rsidRDefault="000117AE">
            <w:pPr>
              <w:rPr>
                <w:rFonts w:ascii="Arial" w:hAnsi="Arial"/>
                <w:b/>
              </w:rPr>
            </w:pPr>
          </w:p>
          <w:p w:rsidR="000117AE" w:rsidRDefault="000117AE">
            <w:pPr>
              <w:rPr>
                <w:rFonts w:ascii="Arial" w:hAnsi="Arial"/>
                <w:b/>
              </w:rPr>
            </w:pPr>
          </w:p>
          <w:p w:rsidR="000117AE" w:rsidRDefault="000117AE">
            <w:pPr>
              <w:rPr>
                <w:rFonts w:ascii="Arial" w:hAnsi="Arial"/>
                <w:b/>
              </w:rPr>
            </w:pPr>
          </w:p>
          <w:p w:rsidR="000117AE" w:rsidRDefault="000117AE">
            <w:pPr>
              <w:rPr>
                <w:rFonts w:ascii="Arial" w:hAnsi="Arial"/>
                <w:b/>
              </w:rPr>
            </w:pPr>
          </w:p>
          <w:p w:rsidR="000117AE" w:rsidRDefault="000117AE">
            <w:pPr>
              <w:rPr>
                <w:rFonts w:ascii="Arial" w:hAnsi="Arial"/>
                <w:b/>
              </w:rPr>
            </w:pPr>
          </w:p>
          <w:p w:rsidR="000117AE" w:rsidRDefault="007D1DC2">
            <w:pPr>
              <w:rPr>
                <w:rFonts w:ascii="Arial" w:hAnsi="Arial"/>
                <w:b/>
              </w:rPr>
            </w:pPr>
            <w:r>
              <w:rPr>
                <w:rFonts w:ascii="Arial" w:hAnsi="Arial"/>
                <w:b/>
              </w:rPr>
              <w:t>15.11.</w:t>
            </w:r>
          </w:p>
          <w:p w:rsidR="007D1DC2" w:rsidRDefault="007D1DC2">
            <w:pPr>
              <w:rPr>
                <w:rFonts w:ascii="Arial" w:hAnsi="Arial"/>
                <w:b/>
              </w:rPr>
            </w:pPr>
          </w:p>
          <w:p w:rsidR="000117AE" w:rsidRDefault="000117AE">
            <w:pPr>
              <w:rPr>
                <w:rFonts w:ascii="Arial" w:hAnsi="Arial"/>
                <w:b/>
              </w:rPr>
            </w:pPr>
          </w:p>
          <w:p w:rsidR="000117AE" w:rsidRDefault="000117AE">
            <w:pPr>
              <w:rPr>
                <w:rFonts w:ascii="Arial" w:hAnsi="Arial"/>
                <w:b/>
              </w:rPr>
            </w:pPr>
          </w:p>
          <w:p w:rsidR="000117AE" w:rsidRDefault="000117AE">
            <w:pPr>
              <w:rPr>
                <w:rFonts w:ascii="Arial" w:hAnsi="Arial"/>
                <w:b/>
              </w:rPr>
            </w:pPr>
          </w:p>
        </w:tc>
      </w:tr>
      <w:tr w:rsidR="000117AE" w:rsidTr="00557D77">
        <w:tblPrEx>
          <w:tblCellMar>
            <w:top w:w="0" w:type="dxa"/>
            <w:bottom w:w="0" w:type="dxa"/>
          </w:tblCellMar>
        </w:tblPrEx>
        <w:trPr>
          <w:trHeight w:val="2041"/>
        </w:trPr>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17AE" w:rsidRDefault="007D1DC2">
            <w:pPr>
              <w:rPr>
                <w:rFonts w:ascii="Arial" w:hAnsi="Arial"/>
              </w:rPr>
            </w:pPr>
            <w:r>
              <w:rPr>
                <w:rFonts w:ascii="Arial" w:hAnsi="Arial"/>
              </w:rPr>
              <w:t>3</w:t>
            </w:r>
          </w:p>
        </w:tc>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17AE" w:rsidRDefault="0053610D">
            <w:pPr>
              <w:rPr>
                <w:rFonts w:ascii="Arial" w:hAnsi="Arial"/>
              </w:rPr>
            </w:pPr>
            <w:r>
              <w:rPr>
                <w:rFonts w:ascii="Arial" w:hAnsi="Arial"/>
              </w:rPr>
              <w:t>Mitteilung OGS</w:t>
            </w:r>
          </w:p>
        </w:tc>
        <w:tc>
          <w:tcPr>
            <w:tcW w:w="7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17AE" w:rsidRPr="00124E03" w:rsidRDefault="007D1DC2" w:rsidP="00124E03">
            <w:pPr>
              <w:pStyle w:val="Listenabsatz"/>
              <w:numPr>
                <w:ilvl w:val="0"/>
                <w:numId w:val="8"/>
              </w:numPr>
              <w:spacing w:after="120"/>
              <w:rPr>
                <w:rFonts w:ascii="Arial" w:hAnsi="Arial"/>
              </w:rPr>
            </w:pPr>
            <w:r w:rsidRPr="00124E03">
              <w:rPr>
                <w:rFonts w:ascii="Arial" w:hAnsi="Arial"/>
              </w:rPr>
              <w:t>Bericht über Treffen mit der AWO am 28.10. – Für die Gruppen steht Budget für Spielsachen für drinnen und draußen zur Verfügung. Eine weitere pädagogische Fachkraft kann eingeste</w:t>
            </w:r>
            <w:r w:rsidR="00620D9C" w:rsidRPr="00124E03">
              <w:rPr>
                <w:rFonts w:ascii="Arial" w:hAnsi="Arial"/>
              </w:rPr>
              <w:t>llt werden. OGS-Leitung erhält Sekretärin für 2 Stunden in der Woche.</w:t>
            </w:r>
          </w:p>
          <w:p w:rsidR="00620D9C" w:rsidRPr="00124E03" w:rsidRDefault="00620D9C" w:rsidP="00124E03">
            <w:pPr>
              <w:pStyle w:val="Listenabsatz"/>
              <w:numPr>
                <w:ilvl w:val="0"/>
                <w:numId w:val="8"/>
              </w:numPr>
              <w:spacing w:after="120"/>
              <w:rPr>
                <w:rFonts w:ascii="Arial" w:hAnsi="Arial"/>
              </w:rPr>
            </w:pPr>
            <w:r w:rsidRPr="00124E03">
              <w:rPr>
                <w:rFonts w:ascii="Arial" w:hAnsi="Arial"/>
              </w:rPr>
              <w:t>Fahrgemeinschaften für den pädagogischen Tag am 25.11. bieten an Irm, Mes, Krü, Jac, Hof</w:t>
            </w:r>
          </w:p>
        </w:tc>
        <w:tc>
          <w:tcPr>
            <w:tcW w:w="2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17AE" w:rsidRDefault="000117AE">
            <w:pPr>
              <w:rPr>
                <w:rFonts w:ascii="Arial" w:hAnsi="Arial"/>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17AE" w:rsidRDefault="000117AE">
            <w:pPr>
              <w:rPr>
                <w:rFonts w:ascii="Arial" w:hAnsi="Arial"/>
                <w:b/>
              </w:rPr>
            </w:pPr>
          </w:p>
        </w:tc>
      </w:tr>
      <w:tr w:rsidR="000117AE" w:rsidTr="00557D77">
        <w:tblPrEx>
          <w:tblCellMar>
            <w:top w:w="0" w:type="dxa"/>
            <w:bottom w:w="0" w:type="dxa"/>
          </w:tblCellMar>
        </w:tblPrEx>
        <w:trPr>
          <w:trHeight w:val="2041"/>
        </w:trPr>
        <w:tc>
          <w:tcPr>
            <w:tcW w:w="510" w:type="dxa"/>
            <w:tcBorders>
              <w:left w:val="single" w:sz="4" w:space="0" w:color="000000"/>
              <w:bottom w:val="single" w:sz="4" w:space="0" w:color="000000"/>
              <w:right w:val="single" w:sz="4" w:space="0" w:color="000000"/>
            </w:tcBorders>
            <w:tcMar>
              <w:top w:w="0" w:type="dxa"/>
              <w:left w:w="108" w:type="dxa"/>
              <w:bottom w:w="0" w:type="dxa"/>
              <w:right w:w="108" w:type="dxa"/>
            </w:tcMar>
          </w:tcPr>
          <w:p w:rsidR="000117AE" w:rsidRDefault="00557D77">
            <w:pPr>
              <w:rPr>
                <w:rFonts w:ascii="Arial" w:hAnsi="Arial"/>
              </w:rPr>
            </w:pPr>
            <w:r>
              <w:rPr>
                <w:rFonts w:ascii="Arial" w:hAnsi="Arial"/>
              </w:rPr>
              <w:t>4</w:t>
            </w:r>
          </w:p>
        </w:tc>
        <w:tc>
          <w:tcPr>
            <w:tcW w:w="2972" w:type="dxa"/>
            <w:tcBorders>
              <w:left w:val="single" w:sz="4" w:space="0" w:color="000000"/>
              <w:bottom w:val="single" w:sz="4" w:space="0" w:color="000000"/>
              <w:right w:val="single" w:sz="4" w:space="0" w:color="000000"/>
            </w:tcBorders>
            <w:tcMar>
              <w:top w:w="0" w:type="dxa"/>
              <w:left w:w="108" w:type="dxa"/>
              <w:bottom w:w="0" w:type="dxa"/>
              <w:right w:w="108" w:type="dxa"/>
            </w:tcMar>
          </w:tcPr>
          <w:p w:rsidR="000117AE" w:rsidRDefault="0053610D">
            <w:pPr>
              <w:rPr>
                <w:rFonts w:ascii="Arial" w:hAnsi="Arial"/>
              </w:rPr>
            </w:pPr>
            <w:r>
              <w:rPr>
                <w:rFonts w:ascii="Arial" w:hAnsi="Arial"/>
              </w:rPr>
              <w:t>Mitteilung Schulsozialarbeit</w:t>
            </w:r>
          </w:p>
        </w:tc>
        <w:tc>
          <w:tcPr>
            <w:tcW w:w="7942" w:type="dxa"/>
            <w:tcBorders>
              <w:left w:val="single" w:sz="4" w:space="0" w:color="000000"/>
              <w:bottom w:val="single" w:sz="4" w:space="0" w:color="000000"/>
              <w:right w:val="single" w:sz="4" w:space="0" w:color="000000"/>
            </w:tcBorders>
            <w:tcMar>
              <w:top w:w="0" w:type="dxa"/>
              <w:left w:w="108" w:type="dxa"/>
              <w:bottom w:w="0" w:type="dxa"/>
              <w:right w:w="108" w:type="dxa"/>
            </w:tcMar>
          </w:tcPr>
          <w:p w:rsidR="000117AE" w:rsidRPr="00124E03" w:rsidRDefault="00620D9C" w:rsidP="00124E03">
            <w:pPr>
              <w:pStyle w:val="Listenabsatz"/>
              <w:numPr>
                <w:ilvl w:val="0"/>
                <w:numId w:val="8"/>
              </w:numPr>
              <w:spacing w:after="120"/>
              <w:rPr>
                <w:rFonts w:ascii="Arial" w:hAnsi="Arial"/>
              </w:rPr>
            </w:pPr>
            <w:r w:rsidRPr="00124E03">
              <w:rPr>
                <w:rFonts w:ascii="Arial" w:hAnsi="Arial"/>
              </w:rPr>
              <w:t>Im Elterncafé wurde Interesse geäußert, in der Pause mit den Kindern Gesellschaftsspiele zu spielen. Dies wurde vom Kollegium als nicht praktikabel erachtet. Das Thema Gesellschaftsspiele sollte aber ein Thema für das Elterncafé sein, um Eltern zu motivieren und zu befähigen, mehr mit den Kindern zu spielen.</w:t>
            </w:r>
          </w:p>
          <w:p w:rsidR="00620D9C" w:rsidRPr="00124E03" w:rsidRDefault="00620D9C" w:rsidP="00124E03">
            <w:pPr>
              <w:pStyle w:val="Listenabsatz"/>
              <w:numPr>
                <w:ilvl w:val="0"/>
                <w:numId w:val="8"/>
              </w:numPr>
              <w:spacing w:after="120"/>
              <w:rPr>
                <w:rFonts w:ascii="Arial" w:hAnsi="Arial"/>
              </w:rPr>
            </w:pPr>
            <w:r w:rsidRPr="00124E03">
              <w:rPr>
                <w:rFonts w:ascii="Arial" w:hAnsi="Arial"/>
              </w:rPr>
              <w:t>Beispiele für Elternbriefe in vereinfachter Sprache liegen aus. (Fobi)</w:t>
            </w:r>
          </w:p>
          <w:p w:rsidR="00620D9C" w:rsidRPr="00124E03" w:rsidRDefault="00620D9C" w:rsidP="00124E03">
            <w:pPr>
              <w:pStyle w:val="Listenabsatz"/>
              <w:numPr>
                <w:ilvl w:val="0"/>
                <w:numId w:val="8"/>
              </w:numPr>
              <w:spacing w:after="120"/>
              <w:rPr>
                <w:rFonts w:ascii="Arial" w:hAnsi="Arial"/>
              </w:rPr>
            </w:pPr>
            <w:r w:rsidRPr="00124E03">
              <w:rPr>
                <w:rFonts w:ascii="Arial" w:hAnsi="Arial"/>
              </w:rPr>
              <w:t>Infomaterial zum Thema „Kinder von psychisch kranken Eltern“ (Fobi)  befinden sich nun im Kindeswohlordner</w:t>
            </w:r>
            <w:r w:rsidR="00F31564">
              <w:rPr>
                <w:rFonts w:ascii="Arial" w:hAnsi="Arial"/>
              </w:rPr>
              <w:t>.</w:t>
            </w:r>
          </w:p>
        </w:tc>
        <w:tc>
          <w:tcPr>
            <w:tcW w:w="2071" w:type="dxa"/>
            <w:tcBorders>
              <w:left w:val="single" w:sz="4" w:space="0" w:color="000000"/>
              <w:bottom w:val="single" w:sz="4" w:space="0" w:color="000000"/>
              <w:right w:val="single" w:sz="4" w:space="0" w:color="000000"/>
            </w:tcBorders>
            <w:tcMar>
              <w:top w:w="0" w:type="dxa"/>
              <w:left w:w="108" w:type="dxa"/>
              <w:bottom w:w="0" w:type="dxa"/>
              <w:right w:w="108" w:type="dxa"/>
            </w:tcMar>
          </w:tcPr>
          <w:p w:rsidR="000117AE" w:rsidRDefault="00620D9C">
            <w:pPr>
              <w:rPr>
                <w:rFonts w:ascii="Arial" w:hAnsi="Arial"/>
              </w:rPr>
            </w:pPr>
            <w:r>
              <w:rPr>
                <w:rFonts w:ascii="Arial" w:hAnsi="Arial"/>
              </w:rPr>
              <w:t>Jac</w:t>
            </w:r>
          </w:p>
        </w:tc>
        <w:tc>
          <w:tcPr>
            <w:tcW w:w="2119" w:type="dxa"/>
            <w:tcBorders>
              <w:left w:val="single" w:sz="4" w:space="0" w:color="000000"/>
              <w:bottom w:val="single" w:sz="4" w:space="0" w:color="000000"/>
              <w:right w:val="single" w:sz="4" w:space="0" w:color="000000"/>
            </w:tcBorders>
            <w:tcMar>
              <w:top w:w="0" w:type="dxa"/>
              <w:left w:w="108" w:type="dxa"/>
              <w:bottom w:w="0" w:type="dxa"/>
              <w:right w:w="108" w:type="dxa"/>
            </w:tcMar>
          </w:tcPr>
          <w:p w:rsidR="000117AE" w:rsidRDefault="000117AE">
            <w:pPr>
              <w:rPr>
                <w:rFonts w:ascii="Arial" w:hAnsi="Arial"/>
                <w:b/>
              </w:rPr>
            </w:pPr>
          </w:p>
        </w:tc>
      </w:tr>
      <w:tr w:rsidR="000117AE" w:rsidTr="00557D77">
        <w:tblPrEx>
          <w:tblCellMar>
            <w:top w:w="0" w:type="dxa"/>
            <w:bottom w:w="0" w:type="dxa"/>
          </w:tblCellMar>
        </w:tblPrEx>
        <w:trPr>
          <w:trHeight w:val="1404"/>
        </w:trPr>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17AE" w:rsidRDefault="00557D77">
            <w:pPr>
              <w:rPr>
                <w:rFonts w:ascii="Arial" w:hAnsi="Arial"/>
              </w:rPr>
            </w:pPr>
            <w:r>
              <w:rPr>
                <w:rFonts w:ascii="Arial" w:hAnsi="Arial"/>
              </w:rPr>
              <w:t>5</w:t>
            </w:r>
          </w:p>
        </w:tc>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17AE" w:rsidRDefault="0053610D">
            <w:pPr>
              <w:rPr>
                <w:rFonts w:ascii="Arial" w:hAnsi="Arial"/>
              </w:rPr>
            </w:pPr>
            <w:r>
              <w:rPr>
                <w:rFonts w:ascii="Arial" w:hAnsi="Arial"/>
              </w:rPr>
              <w:t>Aus den Fachkonferenzen</w:t>
            </w:r>
          </w:p>
        </w:tc>
        <w:tc>
          <w:tcPr>
            <w:tcW w:w="7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17AE" w:rsidRPr="00124E03" w:rsidRDefault="00620D9C" w:rsidP="00124E03">
            <w:pPr>
              <w:pStyle w:val="Listenabsatz"/>
              <w:numPr>
                <w:ilvl w:val="0"/>
                <w:numId w:val="8"/>
              </w:numPr>
              <w:spacing w:after="120"/>
              <w:rPr>
                <w:rFonts w:ascii="Arial" w:hAnsi="Arial"/>
              </w:rPr>
            </w:pPr>
            <w:r w:rsidRPr="00124E03">
              <w:rPr>
                <w:rFonts w:ascii="Arial" w:hAnsi="Arial"/>
              </w:rPr>
              <w:t>M: neue Rechenschieber werden demnächst verteilt</w:t>
            </w:r>
          </w:p>
          <w:p w:rsidR="00620D9C" w:rsidRPr="00124E03" w:rsidRDefault="00620D9C" w:rsidP="00124E03">
            <w:pPr>
              <w:pStyle w:val="Listenabsatz"/>
              <w:numPr>
                <w:ilvl w:val="0"/>
                <w:numId w:val="8"/>
              </w:numPr>
              <w:spacing w:after="120"/>
              <w:rPr>
                <w:rFonts w:ascii="Arial" w:hAnsi="Arial"/>
              </w:rPr>
            </w:pPr>
            <w:r w:rsidRPr="00124E03">
              <w:rPr>
                <w:rFonts w:ascii="Arial" w:hAnsi="Arial"/>
              </w:rPr>
              <w:t>Mus: Singen im Forum am 11.11. statt am 18.11 um 9.15 – Milli und Molli + Sonnen, Mond und Sterne; demnächst Liederschatz</w:t>
            </w:r>
            <w:r w:rsidR="00F31564">
              <w:rPr>
                <w:rFonts w:ascii="Arial" w:hAnsi="Arial"/>
              </w:rPr>
              <w:t>-</w:t>
            </w:r>
            <w:r w:rsidRPr="00124E03">
              <w:rPr>
                <w:rFonts w:ascii="Arial" w:hAnsi="Arial"/>
              </w:rPr>
              <w:t>mappe für alle Kolleginnen</w:t>
            </w:r>
          </w:p>
          <w:p w:rsidR="00620D9C" w:rsidRPr="00124E03" w:rsidRDefault="00620D9C" w:rsidP="00124E03">
            <w:pPr>
              <w:pStyle w:val="Listenabsatz"/>
              <w:numPr>
                <w:ilvl w:val="0"/>
                <w:numId w:val="8"/>
              </w:numPr>
              <w:spacing w:after="120"/>
              <w:rPr>
                <w:rFonts w:ascii="Arial" w:hAnsi="Arial"/>
              </w:rPr>
            </w:pPr>
            <w:r w:rsidRPr="00124E03">
              <w:rPr>
                <w:rFonts w:ascii="Arial" w:hAnsi="Arial"/>
              </w:rPr>
              <w:t xml:space="preserve">K: Südschule </w:t>
            </w:r>
            <w:r w:rsidR="0040341D" w:rsidRPr="00124E03">
              <w:rPr>
                <w:rFonts w:ascii="Arial" w:hAnsi="Arial"/>
              </w:rPr>
              <w:t xml:space="preserve">ist bei den Kulturstrolchen </w:t>
            </w:r>
            <w:r w:rsidRPr="00124E03">
              <w:rPr>
                <w:rFonts w:ascii="Arial" w:hAnsi="Arial"/>
              </w:rPr>
              <w:t xml:space="preserve">in der </w:t>
            </w:r>
            <w:r w:rsidR="0040341D" w:rsidRPr="00124E03">
              <w:rPr>
                <w:rFonts w:ascii="Arial" w:hAnsi="Arial"/>
              </w:rPr>
              <w:t>Auswahl</w:t>
            </w:r>
          </w:p>
        </w:tc>
        <w:tc>
          <w:tcPr>
            <w:tcW w:w="2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17AE" w:rsidRDefault="0040341D">
            <w:pPr>
              <w:rPr>
                <w:rFonts w:ascii="Arial" w:hAnsi="Arial"/>
              </w:rPr>
            </w:pPr>
            <w:r>
              <w:rPr>
                <w:rFonts w:ascii="Arial" w:hAnsi="Arial"/>
              </w:rPr>
              <w:t>Hag</w:t>
            </w:r>
          </w:p>
          <w:p w:rsidR="00F31564" w:rsidRDefault="00F31564">
            <w:pPr>
              <w:rPr>
                <w:rFonts w:ascii="Arial" w:hAnsi="Arial"/>
              </w:rPr>
            </w:pPr>
          </w:p>
          <w:p w:rsidR="0040341D" w:rsidRDefault="0040341D">
            <w:pPr>
              <w:rPr>
                <w:rFonts w:ascii="Arial" w:hAnsi="Arial"/>
              </w:rPr>
            </w:pPr>
            <w:r>
              <w:rPr>
                <w:rFonts w:ascii="Arial" w:hAnsi="Arial"/>
              </w:rPr>
              <w:t>alle</w:t>
            </w:r>
          </w:p>
          <w:p w:rsidR="0040341D" w:rsidRDefault="0040341D">
            <w:pPr>
              <w:rPr>
                <w:rFonts w:ascii="Arial" w:hAnsi="Arial"/>
              </w:rPr>
            </w:pPr>
          </w:p>
          <w:p w:rsidR="0040341D" w:rsidRDefault="0040341D">
            <w:pPr>
              <w:rPr>
                <w:rFonts w:ascii="Arial" w:hAnsi="Arial"/>
              </w:rPr>
            </w:pPr>
          </w:p>
          <w:p w:rsidR="0040341D" w:rsidRDefault="0040341D">
            <w:pPr>
              <w:rPr>
                <w:rFonts w:ascii="Arial" w:hAnsi="Arial"/>
              </w:rPr>
            </w:pPr>
            <w:r>
              <w:rPr>
                <w:rFonts w:ascii="Arial" w:hAnsi="Arial"/>
              </w:rPr>
              <w:t>Gla, 1. Klassen</w:t>
            </w: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17AE" w:rsidRDefault="000117AE">
            <w:pPr>
              <w:rPr>
                <w:rFonts w:ascii="Arial" w:hAnsi="Arial"/>
                <w:b/>
              </w:rPr>
            </w:pPr>
          </w:p>
        </w:tc>
      </w:tr>
      <w:tr w:rsidR="000117AE" w:rsidTr="00124E03">
        <w:tblPrEx>
          <w:tblCellMar>
            <w:top w:w="0" w:type="dxa"/>
            <w:bottom w:w="0" w:type="dxa"/>
          </w:tblCellMar>
        </w:tblPrEx>
        <w:trPr>
          <w:trHeight w:val="2258"/>
        </w:trPr>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17AE" w:rsidRDefault="00557D77">
            <w:pPr>
              <w:rPr>
                <w:rFonts w:ascii="Arial" w:hAnsi="Arial"/>
              </w:rPr>
            </w:pPr>
            <w:r>
              <w:rPr>
                <w:rFonts w:ascii="Arial" w:hAnsi="Arial"/>
              </w:rPr>
              <w:t>6</w:t>
            </w:r>
          </w:p>
        </w:tc>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17AE" w:rsidRDefault="0040341D">
            <w:pPr>
              <w:rPr>
                <w:rFonts w:ascii="Arial" w:hAnsi="Arial"/>
              </w:rPr>
            </w:pPr>
            <w:r>
              <w:rPr>
                <w:rFonts w:ascii="Arial" w:hAnsi="Arial"/>
              </w:rPr>
              <w:t>Rückblick „Tag der offenen Tür“</w:t>
            </w:r>
          </w:p>
        </w:tc>
        <w:tc>
          <w:tcPr>
            <w:tcW w:w="7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17AE" w:rsidRPr="00124E03" w:rsidRDefault="0040341D" w:rsidP="00124E03">
            <w:pPr>
              <w:pStyle w:val="Listenabsatz"/>
              <w:numPr>
                <w:ilvl w:val="0"/>
                <w:numId w:val="7"/>
              </w:numPr>
              <w:spacing w:after="120"/>
              <w:rPr>
                <w:rFonts w:ascii="Arial" w:hAnsi="Arial"/>
              </w:rPr>
            </w:pPr>
            <w:r w:rsidRPr="00124E03">
              <w:rPr>
                <w:rFonts w:ascii="Arial" w:hAnsi="Arial"/>
              </w:rPr>
              <w:t>zukünftig bei notwendiger Planänderung nichts ausprobieren, was noch nicht erprobt ist</w:t>
            </w:r>
          </w:p>
          <w:p w:rsidR="0040341D" w:rsidRPr="00124E03" w:rsidRDefault="0040341D" w:rsidP="00124E03">
            <w:pPr>
              <w:pStyle w:val="Listenabsatz"/>
              <w:numPr>
                <w:ilvl w:val="0"/>
                <w:numId w:val="7"/>
              </w:numPr>
              <w:spacing w:after="120"/>
              <w:rPr>
                <w:rFonts w:ascii="Arial" w:hAnsi="Arial"/>
              </w:rPr>
            </w:pPr>
            <w:r w:rsidRPr="00124E03">
              <w:rPr>
                <w:rFonts w:ascii="Arial" w:hAnsi="Arial"/>
              </w:rPr>
              <w:t>Plan B für Regen erforderlich</w:t>
            </w:r>
          </w:p>
          <w:p w:rsidR="0040341D" w:rsidRPr="00124E03" w:rsidRDefault="0040341D" w:rsidP="00124E03">
            <w:pPr>
              <w:pStyle w:val="Listenabsatz"/>
              <w:numPr>
                <w:ilvl w:val="0"/>
                <w:numId w:val="7"/>
              </w:numPr>
              <w:spacing w:after="120"/>
              <w:rPr>
                <w:rFonts w:ascii="Arial" w:hAnsi="Arial"/>
              </w:rPr>
            </w:pPr>
            <w:r w:rsidRPr="00124E03">
              <w:rPr>
                <w:rFonts w:ascii="Arial" w:hAnsi="Arial"/>
              </w:rPr>
              <w:t>Zuständigkeiten besser festlegen</w:t>
            </w:r>
          </w:p>
          <w:p w:rsidR="0040341D" w:rsidRPr="00124E03" w:rsidRDefault="0040341D" w:rsidP="00124E03">
            <w:pPr>
              <w:pStyle w:val="Listenabsatz"/>
              <w:numPr>
                <w:ilvl w:val="0"/>
                <w:numId w:val="7"/>
              </w:numPr>
              <w:spacing w:after="120"/>
              <w:rPr>
                <w:rFonts w:ascii="Arial" w:hAnsi="Arial"/>
              </w:rPr>
            </w:pPr>
            <w:r w:rsidRPr="00124E03">
              <w:rPr>
                <w:rFonts w:ascii="Arial" w:hAnsi="Arial"/>
              </w:rPr>
              <w:t>Probleme beim Kaffeenachschub – evtl. Anschaffung einer großen Maschine für 100 Tassen, zum Test ausleihen</w:t>
            </w:r>
          </w:p>
          <w:p w:rsidR="0040341D" w:rsidRPr="00124E03" w:rsidRDefault="0040341D" w:rsidP="00124E03">
            <w:pPr>
              <w:pStyle w:val="Listenabsatz"/>
              <w:numPr>
                <w:ilvl w:val="0"/>
                <w:numId w:val="7"/>
              </w:numPr>
              <w:spacing w:after="120"/>
              <w:rPr>
                <w:rFonts w:ascii="Arial" w:hAnsi="Arial"/>
              </w:rPr>
            </w:pPr>
            <w:r w:rsidRPr="00124E03">
              <w:rPr>
                <w:rFonts w:ascii="Arial" w:hAnsi="Arial"/>
              </w:rPr>
              <w:t>Schminken rechtzeitig beenden, bevor Ansturm der Südschulkinder beginnt</w:t>
            </w:r>
          </w:p>
          <w:p w:rsidR="0040341D" w:rsidRPr="00124E03" w:rsidRDefault="0040341D" w:rsidP="00124E03">
            <w:pPr>
              <w:pStyle w:val="Listenabsatz"/>
              <w:numPr>
                <w:ilvl w:val="0"/>
                <w:numId w:val="7"/>
              </w:numPr>
              <w:spacing w:after="120"/>
              <w:rPr>
                <w:rFonts w:ascii="Arial" w:hAnsi="Arial"/>
              </w:rPr>
            </w:pPr>
            <w:r w:rsidRPr="00124E03">
              <w:rPr>
                <w:rFonts w:ascii="Arial" w:hAnsi="Arial"/>
              </w:rPr>
              <w:t>Bitten an Förderverein: Anschaffung Tortenheber, Checkliste, was am Kaffee/Kuchenstand gebraucht wird, z.B. Messer; mehr Milch</w:t>
            </w:r>
          </w:p>
          <w:p w:rsidR="000117AE" w:rsidRPr="00124E03" w:rsidRDefault="0040341D" w:rsidP="00124E03">
            <w:pPr>
              <w:pStyle w:val="Listenabsatz"/>
              <w:numPr>
                <w:ilvl w:val="0"/>
                <w:numId w:val="7"/>
              </w:numPr>
              <w:spacing w:after="120"/>
              <w:rPr>
                <w:rFonts w:ascii="Arial" w:hAnsi="Arial"/>
              </w:rPr>
            </w:pPr>
            <w:r w:rsidRPr="00124E03">
              <w:rPr>
                <w:rFonts w:ascii="Arial" w:hAnsi="Arial"/>
              </w:rPr>
              <w:t>noch abschließend zu diskutierende Anregungen</w:t>
            </w:r>
            <w:r w:rsidR="00557D77" w:rsidRPr="00124E03">
              <w:rPr>
                <w:rFonts w:ascii="Arial" w:hAnsi="Arial"/>
              </w:rPr>
              <w:t>, z.Zt. Tendenz nein</w:t>
            </w:r>
            <w:r w:rsidRPr="00124E03">
              <w:rPr>
                <w:rFonts w:ascii="Arial" w:hAnsi="Arial"/>
              </w:rPr>
              <w:t>:</w:t>
            </w:r>
            <w:r w:rsidR="00F31564">
              <w:rPr>
                <w:rFonts w:ascii="Arial" w:hAnsi="Arial"/>
              </w:rPr>
              <w:t xml:space="preserve"> </w:t>
            </w:r>
            <w:r w:rsidRPr="00124E03">
              <w:rPr>
                <w:rFonts w:ascii="Arial" w:hAnsi="Arial"/>
              </w:rPr>
              <w:t xml:space="preserve">Unterricht nur in Klassen 1/2 </w:t>
            </w:r>
            <w:r w:rsidR="00557D77" w:rsidRPr="00124E03">
              <w:rPr>
                <w:rFonts w:ascii="Arial" w:hAnsi="Arial"/>
              </w:rPr>
              <w:t>zeigen, späterer Start, laufende Angebote der OGS als Mitmachangebote für Besucherkinder, grundsätzlich anderes Konzept (große Beteiligung der eigenen Eltern störend, da interessierte Eltern weniger sichtbar</w:t>
            </w:r>
            <w:r w:rsidR="00F31564">
              <w:rPr>
                <w:rFonts w:ascii="Arial" w:hAnsi="Arial"/>
              </w:rPr>
              <w:t>,</w:t>
            </w:r>
            <w:r w:rsidR="00557D77" w:rsidRPr="00124E03">
              <w:rPr>
                <w:rFonts w:ascii="Arial" w:hAnsi="Arial"/>
              </w:rPr>
              <w:t xml:space="preserve"> oder hilfreich, weil sie für die Schule werben und die Hemmschwelle senken?)</w:t>
            </w:r>
          </w:p>
        </w:tc>
        <w:tc>
          <w:tcPr>
            <w:tcW w:w="2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17AE" w:rsidRDefault="0040341D">
            <w:pPr>
              <w:rPr>
                <w:rFonts w:ascii="Arial" w:hAnsi="Arial"/>
              </w:rPr>
            </w:pPr>
            <w:r>
              <w:rPr>
                <w:rFonts w:ascii="Arial" w:hAnsi="Arial"/>
              </w:rPr>
              <w:t>a</w:t>
            </w:r>
            <w:r w:rsidR="0053610D">
              <w:rPr>
                <w:rFonts w:ascii="Arial" w:hAnsi="Arial"/>
              </w:rPr>
              <w:t>lle</w:t>
            </w:r>
          </w:p>
          <w:p w:rsidR="0040341D" w:rsidRDefault="0040341D">
            <w:pPr>
              <w:rPr>
                <w:rFonts w:ascii="Arial" w:hAnsi="Arial"/>
              </w:rPr>
            </w:pPr>
          </w:p>
          <w:p w:rsidR="0040341D" w:rsidRDefault="0040341D">
            <w:pPr>
              <w:rPr>
                <w:rFonts w:ascii="Arial" w:hAnsi="Arial"/>
              </w:rPr>
            </w:pPr>
          </w:p>
          <w:p w:rsidR="0040341D" w:rsidRDefault="0040341D">
            <w:pPr>
              <w:rPr>
                <w:rFonts w:ascii="Arial" w:hAnsi="Arial"/>
              </w:rPr>
            </w:pPr>
          </w:p>
          <w:p w:rsidR="0040341D" w:rsidRDefault="0040341D">
            <w:pPr>
              <w:rPr>
                <w:rFonts w:ascii="Arial" w:hAnsi="Arial"/>
              </w:rPr>
            </w:pPr>
          </w:p>
          <w:p w:rsidR="00124E03" w:rsidRDefault="00124E03">
            <w:pPr>
              <w:rPr>
                <w:rFonts w:ascii="Arial" w:hAnsi="Arial"/>
              </w:rPr>
            </w:pPr>
          </w:p>
          <w:p w:rsidR="0040341D" w:rsidRDefault="0040341D">
            <w:pPr>
              <w:rPr>
                <w:rFonts w:ascii="Arial" w:hAnsi="Arial"/>
              </w:rPr>
            </w:pPr>
            <w:r>
              <w:rPr>
                <w:rFonts w:ascii="Arial" w:hAnsi="Arial"/>
              </w:rPr>
              <w:t>Mes</w:t>
            </w:r>
          </w:p>
          <w:p w:rsidR="00557D77" w:rsidRDefault="00557D77">
            <w:pPr>
              <w:rPr>
                <w:rFonts w:ascii="Arial" w:hAnsi="Arial"/>
              </w:rPr>
            </w:pPr>
          </w:p>
          <w:p w:rsidR="00557D77" w:rsidRDefault="00557D77">
            <w:pPr>
              <w:rPr>
                <w:rFonts w:ascii="Arial" w:hAnsi="Arial"/>
              </w:rPr>
            </w:pPr>
          </w:p>
          <w:p w:rsidR="00557D77" w:rsidRDefault="00557D77">
            <w:pPr>
              <w:rPr>
                <w:rFonts w:ascii="Arial" w:hAnsi="Arial"/>
              </w:rPr>
            </w:pPr>
            <w:r>
              <w:rPr>
                <w:rFonts w:ascii="Arial" w:hAnsi="Arial"/>
              </w:rPr>
              <w:t>Irm</w:t>
            </w:r>
          </w:p>
          <w:p w:rsidR="00557D77" w:rsidRDefault="00557D77">
            <w:pPr>
              <w:rPr>
                <w:rFonts w:ascii="Arial" w:hAnsi="Arial"/>
              </w:rPr>
            </w:pPr>
          </w:p>
          <w:p w:rsidR="00557D77" w:rsidRDefault="00557D77">
            <w:pPr>
              <w:rPr>
                <w:rFonts w:ascii="Arial" w:hAnsi="Arial"/>
              </w:rPr>
            </w:pPr>
          </w:p>
          <w:p w:rsidR="00557D77" w:rsidRDefault="00557D77">
            <w:pPr>
              <w:rPr>
                <w:rFonts w:ascii="Arial" w:hAnsi="Arial"/>
              </w:rPr>
            </w:pPr>
            <w:r>
              <w:rPr>
                <w:rFonts w:ascii="Arial" w:hAnsi="Arial"/>
              </w:rPr>
              <w:t>alle</w:t>
            </w: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17AE" w:rsidRDefault="00557D77">
            <w:pPr>
              <w:rPr>
                <w:rFonts w:ascii="Arial" w:hAnsi="Arial"/>
                <w:b/>
              </w:rPr>
            </w:pPr>
            <w:r>
              <w:rPr>
                <w:rFonts w:ascii="Arial" w:hAnsi="Arial"/>
                <w:b/>
              </w:rPr>
              <w:t>LK oder Db vor Tag der offenen Tür</w:t>
            </w:r>
          </w:p>
          <w:p w:rsidR="00557D77" w:rsidRDefault="00557D77">
            <w:pPr>
              <w:rPr>
                <w:rFonts w:ascii="Arial" w:hAnsi="Arial"/>
                <w:b/>
              </w:rPr>
            </w:pPr>
          </w:p>
          <w:p w:rsidR="00557D77" w:rsidRDefault="00557D77">
            <w:pPr>
              <w:rPr>
                <w:rFonts w:ascii="Arial" w:hAnsi="Arial"/>
                <w:b/>
              </w:rPr>
            </w:pPr>
          </w:p>
          <w:p w:rsidR="00557D77" w:rsidRDefault="00557D77">
            <w:pPr>
              <w:rPr>
                <w:rFonts w:ascii="Arial" w:hAnsi="Arial"/>
                <w:b/>
              </w:rPr>
            </w:pPr>
          </w:p>
          <w:p w:rsidR="00557D77" w:rsidRDefault="00557D77">
            <w:pPr>
              <w:rPr>
                <w:rFonts w:ascii="Arial" w:hAnsi="Arial"/>
                <w:b/>
              </w:rPr>
            </w:pPr>
          </w:p>
          <w:p w:rsidR="00F31564" w:rsidRDefault="00F31564">
            <w:pPr>
              <w:rPr>
                <w:rFonts w:ascii="Arial" w:hAnsi="Arial"/>
                <w:b/>
              </w:rPr>
            </w:pPr>
          </w:p>
          <w:p w:rsidR="00F31564" w:rsidRDefault="00F31564">
            <w:pPr>
              <w:rPr>
                <w:rFonts w:ascii="Arial" w:hAnsi="Arial"/>
                <w:b/>
              </w:rPr>
            </w:pPr>
          </w:p>
          <w:p w:rsidR="00557D77" w:rsidRDefault="00557D77">
            <w:pPr>
              <w:rPr>
                <w:rFonts w:ascii="Arial" w:hAnsi="Arial"/>
                <w:b/>
              </w:rPr>
            </w:pPr>
          </w:p>
          <w:p w:rsidR="00557D77" w:rsidRDefault="00557D77">
            <w:pPr>
              <w:rPr>
                <w:rFonts w:ascii="Arial" w:hAnsi="Arial"/>
                <w:b/>
              </w:rPr>
            </w:pPr>
            <w:r>
              <w:rPr>
                <w:rFonts w:ascii="Arial" w:hAnsi="Arial"/>
                <w:b/>
              </w:rPr>
              <w:t>nächste Fövereinsitzung</w:t>
            </w:r>
          </w:p>
          <w:p w:rsidR="00557D77" w:rsidRDefault="00557D77">
            <w:pPr>
              <w:rPr>
                <w:rFonts w:ascii="Arial" w:hAnsi="Arial"/>
                <w:b/>
              </w:rPr>
            </w:pPr>
          </w:p>
          <w:p w:rsidR="00557D77" w:rsidRDefault="00557D77">
            <w:pPr>
              <w:rPr>
                <w:rFonts w:ascii="Arial" w:hAnsi="Arial"/>
                <w:b/>
              </w:rPr>
            </w:pPr>
            <w:r>
              <w:rPr>
                <w:rFonts w:ascii="Arial" w:hAnsi="Arial"/>
                <w:b/>
              </w:rPr>
              <w:t>Beginn Schuljahr 20/21</w:t>
            </w:r>
          </w:p>
        </w:tc>
      </w:tr>
      <w:tr w:rsidR="000117AE" w:rsidTr="00557D77">
        <w:tblPrEx>
          <w:tblCellMar>
            <w:top w:w="0" w:type="dxa"/>
            <w:bottom w:w="0" w:type="dxa"/>
          </w:tblCellMar>
        </w:tblPrEx>
        <w:trPr>
          <w:trHeight w:val="431"/>
        </w:trPr>
        <w:tc>
          <w:tcPr>
            <w:tcW w:w="510" w:type="dxa"/>
            <w:tcBorders>
              <w:left w:val="single" w:sz="4" w:space="0" w:color="000000"/>
              <w:bottom w:val="single" w:sz="4" w:space="0" w:color="000000"/>
              <w:right w:val="single" w:sz="4" w:space="0" w:color="000000"/>
            </w:tcBorders>
            <w:tcMar>
              <w:top w:w="0" w:type="dxa"/>
              <w:left w:w="108" w:type="dxa"/>
              <w:bottom w:w="0" w:type="dxa"/>
              <w:right w:w="108" w:type="dxa"/>
            </w:tcMar>
          </w:tcPr>
          <w:p w:rsidR="000117AE" w:rsidRDefault="0053610D">
            <w:pPr>
              <w:rPr>
                <w:rFonts w:ascii="Arial" w:hAnsi="Arial"/>
              </w:rPr>
            </w:pPr>
            <w:r>
              <w:rPr>
                <w:rFonts w:ascii="Arial" w:hAnsi="Arial"/>
              </w:rPr>
              <w:t>7</w:t>
            </w:r>
          </w:p>
        </w:tc>
        <w:tc>
          <w:tcPr>
            <w:tcW w:w="2972" w:type="dxa"/>
            <w:tcBorders>
              <w:left w:val="single" w:sz="4" w:space="0" w:color="000000"/>
              <w:bottom w:val="single" w:sz="4" w:space="0" w:color="000000"/>
              <w:right w:val="single" w:sz="4" w:space="0" w:color="000000"/>
            </w:tcBorders>
            <w:tcMar>
              <w:top w:w="0" w:type="dxa"/>
              <w:left w:w="108" w:type="dxa"/>
              <w:bottom w:w="0" w:type="dxa"/>
              <w:right w:w="108" w:type="dxa"/>
            </w:tcMar>
          </w:tcPr>
          <w:p w:rsidR="000117AE" w:rsidRDefault="00557D77">
            <w:pPr>
              <w:rPr>
                <w:rFonts w:ascii="Arial" w:hAnsi="Arial"/>
              </w:rPr>
            </w:pPr>
            <w:r>
              <w:rPr>
                <w:rFonts w:ascii="Arial" w:hAnsi="Arial"/>
              </w:rPr>
              <w:t>Schülerangelegenheiten</w:t>
            </w:r>
          </w:p>
        </w:tc>
        <w:tc>
          <w:tcPr>
            <w:tcW w:w="7942" w:type="dxa"/>
            <w:tcBorders>
              <w:left w:val="single" w:sz="4" w:space="0" w:color="000000"/>
              <w:bottom w:val="single" w:sz="4" w:space="0" w:color="000000"/>
              <w:right w:val="single" w:sz="4" w:space="0" w:color="000000"/>
            </w:tcBorders>
            <w:tcMar>
              <w:top w:w="0" w:type="dxa"/>
              <w:left w:w="108" w:type="dxa"/>
              <w:bottom w:w="0" w:type="dxa"/>
              <w:right w:w="108" w:type="dxa"/>
            </w:tcMar>
          </w:tcPr>
          <w:p w:rsidR="000117AE" w:rsidRDefault="00557D77" w:rsidP="00124E03">
            <w:pPr>
              <w:spacing w:after="120"/>
              <w:rPr>
                <w:rFonts w:ascii="Arial" w:hAnsi="Arial"/>
              </w:rPr>
            </w:pPr>
            <w:r>
              <w:rPr>
                <w:rFonts w:ascii="Arial" w:hAnsi="Arial"/>
              </w:rPr>
              <w:t>Jahrgangswechsel zum Halbjahr grundsätzlich möglich</w:t>
            </w:r>
          </w:p>
        </w:tc>
        <w:tc>
          <w:tcPr>
            <w:tcW w:w="2071" w:type="dxa"/>
            <w:tcBorders>
              <w:left w:val="single" w:sz="4" w:space="0" w:color="000000"/>
              <w:bottom w:val="single" w:sz="4" w:space="0" w:color="000000"/>
              <w:right w:val="single" w:sz="4" w:space="0" w:color="000000"/>
            </w:tcBorders>
            <w:tcMar>
              <w:top w:w="0" w:type="dxa"/>
              <w:left w:w="108" w:type="dxa"/>
              <w:bottom w:w="0" w:type="dxa"/>
              <w:right w:w="108" w:type="dxa"/>
            </w:tcMar>
          </w:tcPr>
          <w:p w:rsidR="000117AE" w:rsidRDefault="000117AE">
            <w:pPr>
              <w:rPr>
                <w:rFonts w:ascii="Arial" w:hAnsi="Arial"/>
              </w:rPr>
            </w:pPr>
          </w:p>
        </w:tc>
        <w:tc>
          <w:tcPr>
            <w:tcW w:w="2119" w:type="dxa"/>
            <w:tcBorders>
              <w:left w:val="single" w:sz="4" w:space="0" w:color="000000"/>
              <w:bottom w:val="single" w:sz="4" w:space="0" w:color="000000"/>
              <w:right w:val="single" w:sz="4" w:space="0" w:color="000000"/>
            </w:tcBorders>
            <w:tcMar>
              <w:top w:w="0" w:type="dxa"/>
              <w:left w:w="108" w:type="dxa"/>
              <w:bottom w:w="0" w:type="dxa"/>
              <w:right w:w="108" w:type="dxa"/>
            </w:tcMar>
          </w:tcPr>
          <w:p w:rsidR="000117AE" w:rsidRDefault="000117AE">
            <w:pPr>
              <w:rPr>
                <w:rFonts w:ascii="Arial" w:hAnsi="Arial"/>
                <w:b/>
              </w:rPr>
            </w:pPr>
          </w:p>
        </w:tc>
      </w:tr>
      <w:tr w:rsidR="000117AE" w:rsidTr="00557D77">
        <w:tblPrEx>
          <w:tblCellMar>
            <w:top w:w="0" w:type="dxa"/>
            <w:bottom w:w="0" w:type="dxa"/>
          </w:tblCellMar>
        </w:tblPrEx>
        <w:trPr>
          <w:trHeight w:val="1110"/>
        </w:trPr>
        <w:tc>
          <w:tcPr>
            <w:tcW w:w="510" w:type="dxa"/>
            <w:tcBorders>
              <w:left w:val="single" w:sz="4" w:space="0" w:color="000000"/>
              <w:bottom w:val="single" w:sz="4" w:space="0" w:color="000000"/>
              <w:right w:val="single" w:sz="4" w:space="0" w:color="000000"/>
            </w:tcBorders>
            <w:tcMar>
              <w:top w:w="0" w:type="dxa"/>
              <w:left w:w="108" w:type="dxa"/>
              <w:bottom w:w="0" w:type="dxa"/>
              <w:right w:w="108" w:type="dxa"/>
            </w:tcMar>
          </w:tcPr>
          <w:p w:rsidR="000117AE" w:rsidRDefault="00557D77">
            <w:pPr>
              <w:rPr>
                <w:rFonts w:ascii="Arial" w:hAnsi="Arial"/>
              </w:rPr>
            </w:pPr>
            <w:r>
              <w:rPr>
                <w:rFonts w:ascii="Arial" w:hAnsi="Arial"/>
              </w:rPr>
              <w:t>8</w:t>
            </w:r>
          </w:p>
        </w:tc>
        <w:tc>
          <w:tcPr>
            <w:tcW w:w="2972" w:type="dxa"/>
            <w:tcBorders>
              <w:left w:val="single" w:sz="4" w:space="0" w:color="000000"/>
              <w:bottom w:val="single" w:sz="4" w:space="0" w:color="000000"/>
              <w:right w:val="single" w:sz="4" w:space="0" w:color="000000"/>
            </w:tcBorders>
            <w:tcMar>
              <w:top w:w="0" w:type="dxa"/>
              <w:left w:w="108" w:type="dxa"/>
              <w:bottom w:w="0" w:type="dxa"/>
              <w:right w:w="108" w:type="dxa"/>
            </w:tcMar>
          </w:tcPr>
          <w:p w:rsidR="000117AE" w:rsidRDefault="00557D77">
            <w:pPr>
              <w:rPr>
                <w:rFonts w:ascii="Arial" w:hAnsi="Arial"/>
              </w:rPr>
            </w:pPr>
            <w:r>
              <w:rPr>
                <w:rFonts w:ascii="Arial" w:hAnsi="Arial"/>
              </w:rPr>
              <w:t>Unterrichtsbeobachtungs-bogen</w:t>
            </w:r>
          </w:p>
        </w:tc>
        <w:tc>
          <w:tcPr>
            <w:tcW w:w="7942" w:type="dxa"/>
            <w:tcBorders>
              <w:left w:val="single" w:sz="4" w:space="0" w:color="000000"/>
              <w:bottom w:val="single" w:sz="4" w:space="0" w:color="000000"/>
              <w:right w:val="single" w:sz="4" w:space="0" w:color="000000"/>
            </w:tcBorders>
            <w:tcMar>
              <w:top w:w="0" w:type="dxa"/>
              <w:left w:w="108" w:type="dxa"/>
              <w:bottom w:w="0" w:type="dxa"/>
              <w:right w:w="108" w:type="dxa"/>
            </w:tcMar>
          </w:tcPr>
          <w:p w:rsidR="003D6286" w:rsidRPr="00124E03" w:rsidRDefault="003D6286" w:rsidP="00124E03">
            <w:pPr>
              <w:pStyle w:val="Listenabsatz"/>
              <w:numPr>
                <w:ilvl w:val="0"/>
                <w:numId w:val="6"/>
              </w:numPr>
              <w:spacing w:after="120"/>
              <w:rPr>
                <w:rFonts w:ascii="Arial" w:hAnsi="Arial"/>
              </w:rPr>
            </w:pPr>
            <w:r w:rsidRPr="00124E03">
              <w:rPr>
                <w:rFonts w:ascii="Arial" w:hAnsi="Arial"/>
              </w:rPr>
              <w:t>Soll bei jährlichen Hospitationen von Irm zum Einsatz kommen, ab n</w:t>
            </w:r>
            <w:r w:rsidR="00557D77" w:rsidRPr="00124E03">
              <w:rPr>
                <w:rFonts w:ascii="Arial" w:hAnsi="Arial"/>
              </w:rPr>
              <w:t xml:space="preserve">ächster Woche Termine </w:t>
            </w:r>
          </w:p>
          <w:p w:rsidR="003D6286" w:rsidRPr="00124E03" w:rsidRDefault="003D6286" w:rsidP="00124E03">
            <w:pPr>
              <w:pStyle w:val="Listenabsatz"/>
              <w:numPr>
                <w:ilvl w:val="0"/>
                <w:numId w:val="6"/>
              </w:numPr>
              <w:spacing w:after="120"/>
              <w:rPr>
                <w:rFonts w:ascii="Arial" w:hAnsi="Arial"/>
              </w:rPr>
            </w:pPr>
            <w:r w:rsidRPr="00124E03">
              <w:rPr>
                <w:rFonts w:ascii="Arial" w:hAnsi="Arial"/>
              </w:rPr>
              <w:t>Anregung, Bogen auch mal bei Doppelbesetzungen einzusetzen</w:t>
            </w:r>
          </w:p>
        </w:tc>
        <w:tc>
          <w:tcPr>
            <w:tcW w:w="2071" w:type="dxa"/>
            <w:tcBorders>
              <w:left w:val="single" w:sz="4" w:space="0" w:color="000000"/>
              <w:bottom w:val="single" w:sz="4" w:space="0" w:color="000000"/>
              <w:right w:val="single" w:sz="4" w:space="0" w:color="000000"/>
            </w:tcBorders>
            <w:tcMar>
              <w:top w:w="0" w:type="dxa"/>
              <w:left w:w="108" w:type="dxa"/>
              <w:bottom w:w="0" w:type="dxa"/>
              <w:right w:w="108" w:type="dxa"/>
            </w:tcMar>
          </w:tcPr>
          <w:p w:rsidR="000117AE" w:rsidRDefault="003D6286">
            <w:pPr>
              <w:rPr>
                <w:rFonts w:ascii="Arial" w:hAnsi="Arial"/>
              </w:rPr>
            </w:pPr>
            <w:r>
              <w:rPr>
                <w:rFonts w:ascii="Arial" w:hAnsi="Arial"/>
              </w:rPr>
              <w:t>Irm, alle</w:t>
            </w:r>
          </w:p>
        </w:tc>
        <w:tc>
          <w:tcPr>
            <w:tcW w:w="2119" w:type="dxa"/>
            <w:tcBorders>
              <w:left w:val="single" w:sz="4" w:space="0" w:color="000000"/>
              <w:bottom w:val="single" w:sz="4" w:space="0" w:color="000000"/>
              <w:right w:val="single" w:sz="4" w:space="0" w:color="000000"/>
            </w:tcBorders>
            <w:tcMar>
              <w:top w:w="0" w:type="dxa"/>
              <w:left w:w="108" w:type="dxa"/>
              <w:bottom w:w="0" w:type="dxa"/>
              <w:right w:w="108" w:type="dxa"/>
            </w:tcMar>
          </w:tcPr>
          <w:p w:rsidR="000117AE" w:rsidRDefault="00F31564">
            <w:pPr>
              <w:rPr>
                <w:rFonts w:ascii="Arial" w:hAnsi="Arial"/>
                <w:b/>
              </w:rPr>
            </w:pPr>
            <w:r>
              <w:rPr>
                <w:rFonts w:ascii="Arial" w:hAnsi="Arial"/>
                <w:b/>
              </w:rPr>
              <w:t>ab nächster Woche</w:t>
            </w:r>
          </w:p>
        </w:tc>
      </w:tr>
      <w:tr w:rsidR="000117AE" w:rsidTr="00557D77">
        <w:tblPrEx>
          <w:tblCellMar>
            <w:top w:w="0" w:type="dxa"/>
            <w:bottom w:w="0" w:type="dxa"/>
          </w:tblCellMar>
        </w:tblPrEx>
        <w:trPr>
          <w:trHeight w:val="1110"/>
        </w:trPr>
        <w:tc>
          <w:tcPr>
            <w:tcW w:w="510" w:type="dxa"/>
            <w:tcBorders>
              <w:left w:val="single" w:sz="4" w:space="0" w:color="000000"/>
              <w:bottom w:val="single" w:sz="4" w:space="0" w:color="000000"/>
              <w:right w:val="single" w:sz="4" w:space="0" w:color="000000"/>
            </w:tcBorders>
            <w:tcMar>
              <w:top w:w="0" w:type="dxa"/>
              <w:left w:w="108" w:type="dxa"/>
              <w:bottom w:w="0" w:type="dxa"/>
              <w:right w:w="108" w:type="dxa"/>
            </w:tcMar>
          </w:tcPr>
          <w:p w:rsidR="000117AE" w:rsidRDefault="003D6286">
            <w:pPr>
              <w:rPr>
                <w:rFonts w:ascii="Arial" w:hAnsi="Arial"/>
              </w:rPr>
            </w:pPr>
            <w:r>
              <w:rPr>
                <w:rFonts w:ascii="Arial" w:hAnsi="Arial"/>
              </w:rPr>
              <w:t>9</w:t>
            </w:r>
          </w:p>
        </w:tc>
        <w:tc>
          <w:tcPr>
            <w:tcW w:w="2972" w:type="dxa"/>
            <w:tcBorders>
              <w:left w:val="single" w:sz="4" w:space="0" w:color="000000"/>
              <w:bottom w:val="single" w:sz="4" w:space="0" w:color="000000"/>
              <w:right w:val="single" w:sz="4" w:space="0" w:color="000000"/>
            </w:tcBorders>
            <w:tcMar>
              <w:top w:w="0" w:type="dxa"/>
              <w:left w:w="108" w:type="dxa"/>
              <w:bottom w:w="0" w:type="dxa"/>
              <w:right w:w="108" w:type="dxa"/>
            </w:tcMar>
          </w:tcPr>
          <w:p w:rsidR="000117AE" w:rsidRDefault="003D6286">
            <w:pPr>
              <w:rPr>
                <w:rFonts w:ascii="Arial" w:hAnsi="Arial"/>
              </w:rPr>
            </w:pPr>
            <w:r>
              <w:rPr>
                <w:rFonts w:ascii="Arial" w:hAnsi="Arial"/>
              </w:rPr>
              <w:t>Vielfalt der Termine im Schuljahr</w:t>
            </w:r>
          </w:p>
        </w:tc>
        <w:tc>
          <w:tcPr>
            <w:tcW w:w="7942" w:type="dxa"/>
            <w:tcBorders>
              <w:left w:val="single" w:sz="4" w:space="0" w:color="000000"/>
              <w:bottom w:val="single" w:sz="4" w:space="0" w:color="000000"/>
              <w:right w:val="single" w:sz="4" w:space="0" w:color="000000"/>
            </w:tcBorders>
            <w:tcMar>
              <w:top w:w="0" w:type="dxa"/>
              <w:left w:w="108" w:type="dxa"/>
              <w:bottom w:w="0" w:type="dxa"/>
              <w:right w:w="108" w:type="dxa"/>
            </w:tcMar>
          </w:tcPr>
          <w:p w:rsidR="000117AE" w:rsidRPr="00124E03" w:rsidRDefault="003D6286" w:rsidP="00124E03">
            <w:pPr>
              <w:pStyle w:val="Listenabsatz"/>
              <w:numPr>
                <w:ilvl w:val="0"/>
                <w:numId w:val="5"/>
              </w:numPr>
              <w:spacing w:after="120"/>
              <w:rPr>
                <w:rFonts w:ascii="Arial" w:hAnsi="Arial"/>
              </w:rPr>
            </w:pPr>
            <w:r w:rsidRPr="00124E03">
              <w:rPr>
                <w:rFonts w:ascii="Arial" w:hAnsi="Arial"/>
              </w:rPr>
              <w:t>Lesen an ungewöhnlichen Orten nur noch einmal im Jahr (einstimmig)</w:t>
            </w:r>
          </w:p>
          <w:p w:rsidR="003D6286" w:rsidRPr="00124E03" w:rsidRDefault="00F31564" w:rsidP="00124E03">
            <w:pPr>
              <w:pStyle w:val="Listenabsatz"/>
              <w:numPr>
                <w:ilvl w:val="0"/>
                <w:numId w:val="5"/>
              </w:numPr>
              <w:spacing w:after="120"/>
              <w:rPr>
                <w:rFonts w:ascii="Arial" w:hAnsi="Arial"/>
              </w:rPr>
            </w:pPr>
            <w:r>
              <w:rPr>
                <w:rFonts w:ascii="Arial" w:hAnsi="Arial"/>
              </w:rPr>
              <w:t>keine Dopplungen wie</w:t>
            </w:r>
            <w:r w:rsidR="003D6286" w:rsidRPr="00124E03">
              <w:rPr>
                <w:rFonts w:ascii="Arial" w:hAnsi="Arial"/>
              </w:rPr>
              <w:t xml:space="preserve"> Lichterfeste</w:t>
            </w:r>
          </w:p>
          <w:p w:rsidR="003D6286" w:rsidRPr="00124E03" w:rsidRDefault="003D6286" w:rsidP="00124E03">
            <w:pPr>
              <w:pStyle w:val="Listenabsatz"/>
              <w:numPr>
                <w:ilvl w:val="0"/>
                <w:numId w:val="5"/>
              </w:numPr>
              <w:spacing w:after="120"/>
              <w:rPr>
                <w:rFonts w:ascii="Arial" w:hAnsi="Arial"/>
              </w:rPr>
            </w:pPr>
            <w:r w:rsidRPr="00124E03">
              <w:rPr>
                <w:rFonts w:ascii="Arial" w:hAnsi="Arial"/>
              </w:rPr>
              <w:t>Basteltag Laternen bleibt, damit man drei Stunden am Stück in der Klasse sein kann und Eltern nur an einem Tag im Haus sind.</w:t>
            </w:r>
          </w:p>
          <w:p w:rsidR="003D6286" w:rsidRPr="00124E03" w:rsidRDefault="003D6286" w:rsidP="00124E03">
            <w:pPr>
              <w:pStyle w:val="Listenabsatz"/>
              <w:numPr>
                <w:ilvl w:val="0"/>
                <w:numId w:val="5"/>
              </w:numPr>
              <w:spacing w:after="120"/>
              <w:rPr>
                <w:rFonts w:ascii="Arial" w:hAnsi="Arial"/>
              </w:rPr>
            </w:pPr>
            <w:r w:rsidRPr="00124E03">
              <w:rPr>
                <w:rFonts w:ascii="Arial" w:hAnsi="Arial"/>
              </w:rPr>
              <w:t>fester Basteltag Fensterdekoration wird aufgegeben, stattdessen Termin, bis wann die Fenster geschmückt sein sollen</w:t>
            </w:r>
          </w:p>
          <w:p w:rsidR="003D6286" w:rsidRPr="00124E03" w:rsidRDefault="003D6286" w:rsidP="00124E03">
            <w:pPr>
              <w:pStyle w:val="Listenabsatz"/>
              <w:numPr>
                <w:ilvl w:val="0"/>
                <w:numId w:val="3"/>
              </w:numPr>
              <w:spacing w:after="120"/>
              <w:rPr>
                <w:rFonts w:ascii="Arial" w:hAnsi="Arial"/>
              </w:rPr>
            </w:pPr>
            <w:r w:rsidRPr="00124E03">
              <w:rPr>
                <w:rFonts w:ascii="Arial" w:hAnsi="Arial"/>
              </w:rPr>
              <w:t>- verkürzter Unterricht vor allen Ferien (dafür: 5, dagegen: 3, Enthaltungen: 4)</w:t>
            </w:r>
          </w:p>
        </w:tc>
        <w:tc>
          <w:tcPr>
            <w:tcW w:w="2071" w:type="dxa"/>
            <w:tcBorders>
              <w:left w:val="single" w:sz="4" w:space="0" w:color="000000"/>
              <w:bottom w:val="single" w:sz="4" w:space="0" w:color="000000"/>
              <w:right w:val="single" w:sz="4" w:space="0" w:color="000000"/>
            </w:tcBorders>
            <w:tcMar>
              <w:top w:w="0" w:type="dxa"/>
              <w:left w:w="108" w:type="dxa"/>
              <w:bottom w:w="0" w:type="dxa"/>
              <w:right w:w="108" w:type="dxa"/>
            </w:tcMar>
          </w:tcPr>
          <w:p w:rsidR="000117AE" w:rsidRDefault="003D6286">
            <w:pPr>
              <w:rPr>
                <w:rFonts w:ascii="Arial" w:hAnsi="Arial"/>
              </w:rPr>
            </w:pPr>
            <w:r>
              <w:rPr>
                <w:rFonts w:ascii="Arial" w:hAnsi="Arial"/>
              </w:rPr>
              <w:t>alle</w:t>
            </w:r>
          </w:p>
        </w:tc>
        <w:tc>
          <w:tcPr>
            <w:tcW w:w="2119" w:type="dxa"/>
            <w:tcBorders>
              <w:left w:val="single" w:sz="4" w:space="0" w:color="000000"/>
              <w:bottom w:val="single" w:sz="4" w:space="0" w:color="000000"/>
              <w:right w:val="single" w:sz="4" w:space="0" w:color="000000"/>
            </w:tcBorders>
            <w:tcMar>
              <w:top w:w="0" w:type="dxa"/>
              <w:left w:w="108" w:type="dxa"/>
              <w:bottom w:w="0" w:type="dxa"/>
              <w:right w:w="108" w:type="dxa"/>
            </w:tcMar>
          </w:tcPr>
          <w:p w:rsidR="000117AE" w:rsidRDefault="000117AE">
            <w:pPr>
              <w:rPr>
                <w:rFonts w:ascii="Arial" w:hAnsi="Arial"/>
                <w:b/>
              </w:rPr>
            </w:pPr>
          </w:p>
        </w:tc>
      </w:tr>
      <w:tr w:rsidR="000117AE" w:rsidTr="00DD4F2D">
        <w:tblPrEx>
          <w:tblCellMar>
            <w:top w:w="0" w:type="dxa"/>
            <w:bottom w:w="0" w:type="dxa"/>
          </w:tblCellMar>
        </w:tblPrEx>
        <w:trPr>
          <w:trHeight w:val="2611"/>
        </w:trPr>
        <w:tc>
          <w:tcPr>
            <w:tcW w:w="510" w:type="dxa"/>
            <w:tcBorders>
              <w:left w:val="single" w:sz="4" w:space="0" w:color="000000"/>
              <w:bottom w:val="single" w:sz="4" w:space="0" w:color="000000"/>
              <w:right w:val="single" w:sz="4" w:space="0" w:color="000000"/>
            </w:tcBorders>
            <w:tcMar>
              <w:top w:w="0" w:type="dxa"/>
              <w:left w:w="108" w:type="dxa"/>
              <w:bottom w:w="0" w:type="dxa"/>
              <w:right w:w="108" w:type="dxa"/>
            </w:tcMar>
          </w:tcPr>
          <w:p w:rsidR="000117AE" w:rsidRDefault="003D6286">
            <w:pPr>
              <w:rPr>
                <w:rFonts w:ascii="Arial" w:hAnsi="Arial"/>
              </w:rPr>
            </w:pPr>
            <w:r>
              <w:rPr>
                <w:rFonts w:ascii="Arial" w:hAnsi="Arial"/>
              </w:rPr>
              <w:t>10</w:t>
            </w:r>
          </w:p>
        </w:tc>
        <w:tc>
          <w:tcPr>
            <w:tcW w:w="2972" w:type="dxa"/>
            <w:tcBorders>
              <w:left w:val="single" w:sz="4" w:space="0" w:color="000000"/>
              <w:bottom w:val="single" w:sz="4" w:space="0" w:color="000000"/>
              <w:right w:val="single" w:sz="4" w:space="0" w:color="000000"/>
            </w:tcBorders>
            <w:tcMar>
              <w:top w:w="0" w:type="dxa"/>
              <w:left w:w="108" w:type="dxa"/>
              <w:bottom w:w="0" w:type="dxa"/>
              <w:right w:w="108" w:type="dxa"/>
            </w:tcMar>
          </w:tcPr>
          <w:p w:rsidR="000117AE" w:rsidRDefault="003D6286">
            <w:pPr>
              <w:rPr>
                <w:rFonts w:ascii="Arial" w:hAnsi="Arial"/>
              </w:rPr>
            </w:pPr>
            <w:r>
              <w:rPr>
                <w:rFonts w:ascii="Arial" w:hAnsi="Arial"/>
              </w:rPr>
              <w:t xml:space="preserve">Aus dem </w:t>
            </w:r>
            <w:r w:rsidR="0053610D">
              <w:rPr>
                <w:rFonts w:ascii="Arial" w:hAnsi="Arial"/>
              </w:rPr>
              <w:t>Schülerparlament</w:t>
            </w:r>
          </w:p>
          <w:p w:rsidR="000117AE" w:rsidRDefault="000117AE">
            <w:pPr>
              <w:rPr>
                <w:rFonts w:ascii="Arial" w:hAnsi="Arial"/>
              </w:rPr>
            </w:pPr>
          </w:p>
        </w:tc>
        <w:tc>
          <w:tcPr>
            <w:tcW w:w="7942" w:type="dxa"/>
            <w:tcBorders>
              <w:left w:val="single" w:sz="4" w:space="0" w:color="000000"/>
              <w:bottom w:val="single" w:sz="4" w:space="0" w:color="000000"/>
              <w:right w:val="single" w:sz="4" w:space="0" w:color="000000"/>
            </w:tcBorders>
            <w:tcMar>
              <w:top w:w="0" w:type="dxa"/>
              <w:left w:w="108" w:type="dxa"/>
              <w:bottom w:w="0" w:type="dxa"/>
              <w:right w:w="108" w:type="dxa"/>
            </w:tcMar>
          </w:tcPr>
          <w:p w:rsidR="000117AE" w:rsidRPr="00124E03" w:rsidRDefault="00DD4F2D" w:rsidP="00124E03">
            <w:pPr>
              <w:pStyle w:val="Listenabsatz"/>
              <w:numPr>
                <w:ilvl w:val="0"/>
                <w:numId w:val="3"/>
              </w:numPr>
              <w:spacing w:after="120"/>
              <w:rPr>
                <w:rFonts w:ascii="Arial" w:hAnsi="Arial"/>
              </w:rPr>
            </w:pPr>
            <w:r w:rsidRPr="00124E03">
              <w:rPr>
                <w:rFonts w:ascii="Arial" w:hAnsi="Arial"/>
              </w:rPr>
              <w:t>nach wie vor wenige Beiträge von den Klassen</w:t>
            </w:r>
            <w:r w:rsidR="00F31564">
              <w:rPr>
                <w:rFonts w:ascii="Arial" w:hAnsi="Arial"/>
              </w:rPr>
              <w:t>sprechern</w:t>
            </w:r>
          </w:p>
          <w:p w:rsidR="00DD4F2D" w:rsidRPr="00124E03" w:rsidRDefault="00DD4F2D" w:rsidP="00124E03">
            <w:pPr>
              <w:pStyle w:val="Listenabsatz"/>
              <w:numPr>
                <w:ilvl w:val="0"/>
                <w:numId w:val="3"/>
              </w:numPr>
              <w:spacing w:after="120"/>
              <w:rPr>
                <w:rFonts w:ascii="Arial" w:hAnsi="Arial"/>
              </w:rPr>
            </w:pPr>
            <w:r w:rsidRPr="00124E03">
              <w:rPr>
                <w:rFonts w:ascii="Arial" w:hAnsi="Arial"/>
              </w:rPr>
              <w:t>Wünsche: Spielecke mit Brettspielen, Leseecke in der Pause, Tischkicker, Hüpfspiele, neue Fahrradständer, Baumhaus-/Buden-AG</w:t>
            </w:r>
          </w:p>
          <w:p w:rsidR="00DD4F2D" w:rsidRPr="00124E03" w:rsidRDefault="00DD4F2D" w:rsidP="00124E03">
            <w:pPr>
              <w:pStyle w:val="Listenabsatz"/>
              <w:numPr>
                <w:ilvl w:val="1"/>
                <w:numId w:val="3"/>
              </w:numPr>
              <w:spacing w:after="120"/>
              <w:rPr>
                <w:rFonts w:ascii="Arial" w:hAnsi="Arial"/>
              </w:rPr>
            </w:pPr>
            <w:r w:rsidRPr="00124E03">
              <w:rPr>
                <w:rFonts w:ascii="Arial" w:hAnsi="Arial"/>
              </w:rPr>
              <w:t>Schülerparlament soll Anliegen formulieren und direkt an Irm richten</w:t>
            </w:r>
          </w:p>
          <w:p w:rsidR="00DD4F2D" w:rsidRPr="00124E03" w:rsidRDefault="00DD4F2D" w:rsidP="00124E03">
            <w:pPr>
              <w:pStyle w:val="Listenabsatz"/>
              <w:numPr>
                <w:ilvl w:val="0"/>
                <w:numId w:val="3"/>
              </w:numPr>
              <w:spacing w:after="120"/>
              <w:rPr>
                <w:rFonts w:ascii="Arial" w:hAnsi="Arial"/>
              </w:rPr>
            </w:pPr>
            <w:r w:rsidRPr="00124E03">
              <w:rPr>
                <w:rFonts w:ascii="Arial" w:hAnsi="Arial"/>
              </w:rPr>
              <w:t>Kinder mit besonderer Begabung für Schulversammlung melden</w:t>
            </w:r>
          </w:p>
          <w:p w:rsidR="00DD4F2D" w:rsidRPr="00124E03" w:rsidRDefault="00DD4F2D" w:rsidP="00124E03">
            <w:pPr>
              <w:pStyle w:val="Listenabsatz"/>
              <w:numPr>
                <w:ilvl w:val="0"/>
                <w:numId w:val="3"/>
              </w:numPr>
              <w:spacing w:after="120"/>
              <w:rPr>
                <w:rFonts w:ascii="Arial" w:hAnsi="Arial"/>
              </w:rPr>
            </w:pPr>
            <w:r w:rsidRPr="00124E03">
              <w:rPr>
                <w:rFonts w:ascii="Arial" w:hAnsi="Arial"/>
              </w:rPr>
              <w:t>Klassensprechen Jg 4 könnten von Mülltrennung in ihren Klassen berichten.</w:t>
            </w:r>
          </w:p>
        </w:tc>
        <w:tc>
          <w:tcPr>
            <w:tcW w:w="2071" w:type="dxa"/>
            <w:tcBorders>
              <w:left w:val="single" w:sz="4" w:space="0" w:color="000000"/>
              <w:bottom w:val="single" w:sz="4" w:space="0" w:color="000000"/>
              <w:right w:val="single" w:sz="4" w:space="0" w:color="000000"/>
            </w:tcBorders>
            <w:tcMar>
              <w:top w:w="0" w:type="dxa"/>
              <w:left w:w="108" w:type="dxa"/>
              <w:bottom w:w="0" w:type="dxa"/>
              <w:right w:w="108" w:type="dxa"/>
            </w:tcMar>
          </w:tcPr>
          <w:p w:rsidR="000117AE" w:rsidRDefault="00DD4F2D">
            <w:pPr>
              <w:rPr>
                <w:rFonts w:ascii="Arial" w:hAnsi="Arial"/>
              </w:rPr>
            </w:pPr>
            <w:r>
              <w:rPr>
                <w:rFonts w:ascii="Arial" w:hAnsi="Arial"/>
              </w:rPr>
              <w:t>Reh</w:t>
            </w:r>
          </w:p>
          <w:p w:rsidR="00DD4F2D" w:rsidRDefault="00DD4F2D">
            <w:pPr>
              <w:rPr>
                <w:rFonts w:ascii="Arial" w:hAnsi="Arial"/>
              </w:rPr>
            </w:pPr>
            <w:r>
              <w:rPr>
                <w:rFonts w:ascii="Arial" w:hAnsi="Arial"/>
              </w:rPr>
              <w:t>alle</w:t>
            </w:r>
          </w:p>
        </w:tc>
        <w:tc>
          <w:tcPr>
            <w:tcW w:w="2119" w:type="dxa"/>
            <w:tcBorders>
              <w:left w:val="single" w:sz="4" w:space="0" w:color="000000"/>
              <w:bottom w:val="single" w:sz="4" w:space="0" w:color="000000"/>
              <w:right w:val="single" w:sz="4" w:space="0" w:color="000000"/>
            </w:tcBorders>
            <w:tcMar>
              <w:top w:w="0" w:type="dxa"/>
              <w:left w:w="108" w:type="dxa"/>
              <w:bottom w:w="0" w:type="dxa"/>
              <w:right w:w="108" w:type="dxa"/>
            </w:tcMar>
          </w:tcPr>
          <w:p w:rsidR="000117AE" w:rsidRDefault="003D6286">
            <w:pPr>
              <w:rPr>
                <w:rFonts w:ascii="Arial" w:hAnsi="Arial"/>
                <w:b/>
              </w:rPr>
            </w:pPr>
            <w:r>
              <w:rPr>
                <w:rFonts w:ascii="Arial" w:hAnsi="Arial"/>
                <w:b/>
              </w:rPr>
              <w:t>nächste Sitzung 11.11</w:t>
            </w:r>
          </w:p>
          <w:p w:rsidR="00F31564" w:rsidRDefault="003D6286">
            <w:pPr>
              <w:rPr>
                <w:rFonts w:ascii="Arial" w:hAnsi="Arial"/>
                <w:b/>
              </w:rPr>
            </w:pPr>
            <w:r>
              <w:rPr>
                <w:rFonts w:ascii="Arial" w:hAnsi="Arial"/>
                <w:b/>
              </w:rPr>
              <w:t>nächste Schulversamm</w:t>
            </w:r>
            <w:r w:rsidR="00DD4F2D">
              <w:rPr>
                <w:rFonts w:ascii="Arial" w:hAnsi="Arial"/>
                <w:b/>
              </w:rPr>
              <w:t>-</w:t>
            </w:r>
            <w:r>
              <w:rPr>
                <w:rFonts w:ascii="Arial" w:hAnsi="Arial"/>
                <w:b/>
              </w:rPr>
              <w:t>lung 21.11</w:t>
            </w:r>
            <w:r w:rsidR="00F31564">
              <w:rPr>
                <w:rFonts w:ascii="Arial" w:hAnsi="Arial"/>
                <w:b/>
              </w:rPr>
              <w:t>.</w:t>
            </w:r>
          </w:p>
          <w:p w:rsidR="003D6286" w:rsidRDefault="00DD4F2D">
            <w:pPr>
              <w:rPr>
                <w:rFonts w:ascii="Arial" w:hAnsi="Arial"/>
                <w:b/>
              </w:rPr>
            </w:pPr>
            <w:r>
              <w:rPr>
                <w:rFonts w:ascii="Arial" w:hAnsi="Arial"/>
                <w:b/>
              </w:rPr>
              <w:t>2. Std.</w:t>
            </w:r>
          </w:p>
        </w:tc>
      </w:tr>
      <w:tr w:rsidR="000117AE" w:rsidTr="00DD4F2D">
        <w:tblPrEx>
          <w:tblCellMar>
            <w:top w:w="0" w:type="dxa"/>
            <w:bottom w:w="0" w:type="dxa"/>
          </w:tblCellMar>
        </w:tblPrEx>
        <w:trPr>
          <w:trHeight w:val="550"/>
        </w:trPr>
        <w:tc>
          <w:tcPr>
            <w:tcW w:w="510" w:type="dxa"/>
            <w:tcBorders>
              <w:left w:val="single" w:sz="4" w:space="0" w:color="000000"/>
              <w:bottom w:val="single" w:sz="4" w:space="0" w:color="auto"/>
              <w:right w:val="single" w:sz="4" w:space="0" w:color="000000"/>
            </w:tcBorders>
            <w:tcMar>
              <w:top w:w="0" w:type="dxa"/>
              <w:left w:w="108" w:type="dxa"/>
              <w:bottom w:w="0" w:type="dxa"/>
              <w:right w:w="108" w:type="dxa"/>
            </w:tcMar>
          </w:tcPr>
          <w:p w:rsidR="000117AE" w:rsidRDefault="00DD4F2D">
            <w:pPr>
              <w:rPr>
                <w:rFonts w:ascii="Arial" w:hAnsi="Arial"/>
              </w:rPr>
            </w:pPr>
            <w:r>
              <w:rPr>
                <w:rFonts w:ascii="Arial" w:hAnsi="Arial"/>
              </w:rPr>
              <w:t>11</w:t>
            </w:r>
          </w:p>
        </w:tc>
        <w:tc>
          <w:tcPr>
            <w:tcW w:w="2972" w:type="dxa"/>
            <w:tcBorders>
              <w:left w:val="single" w:sz="4" w:space="0" w:color="000000"/>
              <w:bottom w:val="single" w:sz="4" w:space="0" w:color="auto"/>
              <w:right w:val="single" w:sz="4" w:space="0" w:color="000000"/>
            </w:tcBorders>
            <w:tcMar>
              <w:top w:w="0" w:type="dxa"/>
              <w:left w:w="108" w:type="dxa"/>
              <w:bottom w:w="0" w:type="dxa"/>
              <w:right w:w="108" w:type="dxa"/>
            </w:tcMar>
          </w:tcPr>
          <w:p w:rsidR="000117AE" w:rsidRDefault="00DD4F2D">
            <w:pPr>
              <w:rPr>
                <w:rFonts w:ascii="Arial" w:hAnsi="Arial"/>
              </w:rPr>
            </w:pPr>
            <w:r>
              <w:rPr>
                <w:rFonts w:ascii="Arial" w:hAnsi="Arial"/>
              </w:rPr>
              <w:t>Gestaltung einer gemeinsamen Pause</w:t>
            </w:r>
          </w:p>
        </w:tc>
        <w:tc>
          <w:tcPr>
            <w:tcW w:w="7942" w:type="dxa"/>
            <w:tcBorders>
              <w:left w:val="single" w:sz="4" w:space="0" w:color="000000"/>
              <w:bottom w:val="single" w:sz="4" w:space="0" w:color="auto"/>
              <w:right w:val="single" w:sz="4" w:space="0" w:color="000000"/>
            </w:tcBorders>
            <w:tcMar>
              <w:top w:w="0" w:type="dxa"/>
              <w:left w:w="108" w:type="dxa"/>
              <w:bottom w:w="0" w:type="dxa"/>
              <w:right w:w="108" w:type="dxa"/>
            </w:tcMar>
          </w:tcPr>
          <w:p w:rsidR="000117AE" w:rsidRDefault="00DD4F2D" w:rsidP="00124E03">
            <w:pPr>
              <w:spacing w:after="120"/>
              <w:rPr>
                <w:rFonts w:ascii="Arial" w:hAnsi="Arial"/>
              </w:rPr>
            </w:pPr>
            <w:r>
              <w:rPr>
                <w:rFonts w:ascii="Arial" w:hAnsi="Arial"/>
              </w:rPr>
              <w:t>verschoben</w:t>
            </w:r>
          </w:p>
        </w:tc>
        <w:tc>
          <w:tcPr>
            <w:tcW w:w="2071" w:type="dxa"/>
            <w:tcBorders>
              <w:left w:val="single" w:sz="4" w:space="0" w:color="000000"/>
              <w:bottom w:val="single" w:sz="4" w:space="0" w:color="auto"/>
              <w:right w:val="single" w:sz="4" w:space="0" w:color="000000"/>
            </w:tcBorders>
            <w:tcMar>
              <w:top w:w="0" w:type="dxa"/>
              <w:left w:w="108" w:type="dxa"/>
              <w:bottom w:w="0" w:type="dxa"/>
              <w:right w:w="108" w:type="dxa"/>
            </w:tcMar>
          </w:tcPr>
          <w:p w:rsidR="000117AE" w:rsidRDefault="000117AE">
            <w:pPr>
              <w:rPr>
                <w:rFonts w:ascii="Arial" w:hAnsi="Arial"/>
              </w:rPr>
            </w:pPr>
          </w:p>
        </w:tc>
        <w:tc>
          <w:tcPr>
            <w:tcW w:w="2119" w:type="dxa"/>
            <w:tcBorders>
              <w:left w:val="single" w:sz="4" w:space="0" w:color="000000"/>
              <w:bottom w:val="single" w:sz="4" w:space="0" w:color="auto"/>
              <w:right w:val="single" w:sz="4" w:space="0" w:color="000000"/>
            </w:tcBorders>
            <w:tcMar>
              <w:top w:w="0" w:type="dxa"/>
              <w:left w:w="108" w:type="dxa"/>
              <w:bottom w:w="0" w:type="dxa"/>
              <w:right w:w="108" w:type="dxa"/>
            </w:tcMar>
          </w:tcPr>
          <w:p w:rsidR="000117AE" w:rsidRDefault="000117AE">
            <w:pPr>
              <w:rPr>
                <w:rFonts w:ascii="Arial" w:hAnsi="Arial"/>
                <w:b/>
              </w:rPr>
            </w:pPr>
          </w:p>
        </w:tc>
      </w:tr>
      <w:tr w:rsidR="000117AE" w:rsidTr="00DD4F2D">
        <w:tblPrEx>
          <w:tblCellMar>
            <w:top w:w="0" w:type="dxa"/>
            <w:bottom w:w="0" w:type="dxa"/>
          </w:tblCellMar>
        </w:tblPrEx>
        <w:trPr>
          <w:trHeight w:val="70"/>
        </w:trPr>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17AE" w:rsidRDefault="00DD4F2D">
            <w:pPr>
              <w:rPr>
                <w:rFonts w:ascii="Arial" w:hAnsi="Arial"/>
              </w:rPr>
            </w:pPr>
            <w:r>
              <w:rPr>
                <w:rFonts w:ascii="Arial" w:hAnsi="Arial"/>
              </w:rPr>
              <w:t>12</w:t>
            </w:r>
          </w:p>
        </w:tc>
        <w:tc>
          <w:tcPr>
            <w:tcW w:w="2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17AE" w:rsidRDefault="00DD4F2D">
            <w:pPr>
              <w:rPr>
                <w:rFonts w:ascii="Arial" w:hAnsi="Arial"/>
              </w:rPr>
            </w:pPr>
            <w:r>
              <w:rPr>
                <w:rFonts w:ascii="Arial" w:hAnsi="Arial"/>
              </w:rPr>
              <w:t>Aktualisierung Inhaltsverzeichnis Schulprogramm</w:t>
            </w:r>
          </w:p>
        </w:tc>
        <w:tc>
          <w:tcPr>
            <w:tcW w:w="7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17AE" w:rsidRPr="00124E03" w:rsidRDefault="00DD4F2D" w:rsidP="00124E03">
            <w:pPr>
              <w:pStyle w:val="Listenabsatz"/>
              <w:numPr>
                <w:ilvl w:val="0"/>
                <w:numId w:val="2"/>
              </w:numPr>
              <w:spacing w:after="120"/>
              <w:rPr>
                <w:rFonts w:ascii="Arial" w:hAnsi="Arial"/>
              </w:rPr>
            </w:pPr>
            <w:r w:rsidRPr="00124E03">
              <w:rPr>
                <w:rFonts w:ascii="Arial" w:hAnsi="Arial"/>
              </w:rPr>
              <w:t>Abgabetermin für ausstehende Inhalte: letzter Schultag vor den Weihnachtsferien</w:t>
            </w:r>
          </w:p>
          <w:p w:rsidR="00124E03" w:rsidRPr="00124E03" w:rsidRDefault="00124E03" w:rsidP="00124E03">
            <w:pPr>
              <w:pStyle w:val="Listenabsatz"/>
              <w:numPr>
                <w:ilvl w:val="0"/>
                <w:numId w:val="2"/>
              </w:numPr>
              <w:spacing w:after="120"/>
              <w:rPr>
                <w:rFonts w:ascii="Arial" w:hAnsi="Arial"/>
              </w:rPr>
            </w:pPr>
            <w:r w:rsidRPr="00124E03">
              <w:rPr>
                <w:rFonts w:ascii="Arial" w:hAnsi="Arial"/>
              </w:rPr>
              <w:t>gesonderter Punkt „Soziales Miteinander“ wird gestrichen.</w:t>
            </w:r>
          </w:p>
          <w:p w:rsidR="00124E03" w:rsidRPr="00124E03" w:rsidRDefault="00124E03" w:rsidP="00124E03">
            <w:pPr>
              <w:pStyle w:val="Listenabsatz"/>
              <w:numPr>
                <w:ilvl w:val="0"/>
                <w:numId w:val="2"/>
              </w:numPr>
              <w:spacing w:after="120"/>
              <w:rPr>
                <w:rFonts w:ascii="Arial" w:hAnsi="Arial"/>
              </w:rPr>
            </w:pPr>
            <w:r w:rsidRPr="00124E03">
              <w:rPr>
                <w:rFonts w:ascii="Arial" w:hAnsi="Arial"/>
              </w:rPr>
              <w:t xml:space="preserve">Medienkonzept: Ist-Zustand beschreiben </w:t>
            </w:r>
            <w:r w:rsidRPr="00124E03">
              <w:sym w:font="Wingdings" w:char="F0E0"/>
            </w:r>
            <w:r w:rsidRPr="00124E03">
              <w:rPr>
                <w:rFonts w:ascii="Arial" w:hAnsi="Arial"/>
              </w:rPr>
              <w:t xml:space="preserve"> Plakat, das Herr Koch ausgehängt hatte</w:t>
            </w:r>
            <w:r w:rsidR="00F31564">
              <w:rPr>
                <w:rFonts w:ascii="Arial" w:hAnsi="Arial"/>
              </w:rPr>
              <w:t>,</w:t>
            </w:r>
            <w:r w:rsidRPr="00124E03">
              <w:rPr>
                <w:rFonts w:ascii="Arial" w:hAnsi="Arial"/>
              </w:rPr>
              <w:t xml:space="preserve"> n</w:t>
            </w:r>
            <w:r w:rsidR="00F31564">
              <w:rPr>
                <w:rFonts w:ascii="Arial" w:hAnsi="Arial"/>
              </w:rPr>
              <w:t>utzen</w:t>
            </w:r>
            <w:r w:rsidRPr="00124E03">
              <w:rPr>
                <w:rFonts w:ascii="Arial" w:hAnsi="Arial"/>
              </w:rPr>
              <w:t xml:space="preserve"> und auf Medienkonzept der Landesregierung warten</w:t>
            </w:r>
          </w:p>
        </w:tc>
        <w:tc>
          <w:tcPr>
            <w:tcW w:w="2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17AE" w:rsidRDefault="000117AE">
            <w:pPr>
              <w:rPr>
                <w:rFonts w:ascii="Arial" w:hAnsi="Arial"/>
              </w:rPr>
            </w:pPr>
          </w:p>
          <w:p w:rsidR="00124E03" w:rsidRDefault="00124E03">
            <w:pPr>
              <w:rPr>
                <w:rFonts w:ascii="Arial" w:hAnsi="Arial"/>
              </w:rPr>
            </w:pPr>
          </w:p>
          <w:p w:rsidR="00124E03" w:rsidRDefault="00124E03">
            <w:pPr>
              <w:rPr>
                <w:rFonts w:ascii="Arial" w:hAnsi="Arial"/>
              </w:rPr>
            </w:pPr>
          </w:p>
          <w:p w:rsidR="00124E03" w:rsidRDefault="00124E03">
            <w:pPr>
              <w:rPr>
                <w:rFonts w:ascii="Arial" w:hAnsi="Arial"/>
              </w:rPr>
            </w:pPr>
            <w:r>
              <w:rPr>
                <w:rFonts w:ascii="Arial" w:hAnsi="Arial"/>
              </w:rPr>
              <w:t>Irm</w:t>
            </w: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17AE" w:rsidRDefault="00124E03" w:rsidP="00DD4F2D">
            <w:pPr>
              <w:rPr>
                <w:rFonts w:ascii="Arial" w:hAnsi="Arial"/>
                <w:b/>
              </w:rPr>
            </w:pPr>
            <w:r>
              <w:rPr>
                <w:rFonts w:ascii="Arial" w:hAnsi="Arial"/>
                <w:b/>
              </w:rPr>
              <w:t>20.12</w:t>
            </w:r>
          </w:p>
        </w:tc>
      </w:tr>
      <w:tr w:rsidR="00DD4F2D" w:rsidTr="00DD4F2D">
        <w:tblPrEx>
          <w:tblCellMar>
            <w:top w:w="0" w:type="dxa"/>
            <w:bottom w:w="0" w:type="dxa"/>
          </w:tblCellMar>
        </w:tblPrEx>
        <w:trPr>
          <w:trHeight w:val="864"/>
        </w:trPr>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F2D" w:rsidRDefault="00DD4F2D">
            <w:pPr>
              <w:rPr>
                <w:rFonts w:ascii="Arial" w:hAnsi="Arial"/>
              </w:rPr>
            </w:pPr>
            <w:r>
              <w:rPr>
                <w:rFonts w:ascii="Arial" w:hAnsi="Arial"/>
              </w:rPr>
              <w:t xml:space="preserve">13 </w:t>
            </w:r>
          </w:p>
        </w:tc>
        <w:tc>
          <w:tcPr>
            <w:tcW w:w="2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F2D" w:rsidRDefault="00124E03">
            <w:pPr>
              <w:rPr>
                <w:rFonts w:ascii="Arial" w:hAnsi="Arial"/>
              </w:rPr>
            </w:pPr>
            <w:r>
              <w:rPr>
                <w:rFonts w:ascii="Arial" w:hAnsi="Arial"/>
              </w:rPr>
              <w:t>Verschiedenes</w:t>
            </w:r>
          </w:p>
        </w:tc>
        <w:tc>
          <w:tcPr>
            <w:tcW w:w="7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F2D" w:rsidRPr="00F31564" w:rsidRDefault="00124E03" w:rsidP="00F31564">
            <w:pPr>
              <w:pStyle w:val="Listenabsatz"/>
              <w:numPr>
                <w:ilvl w:val="0"/>
                <w:numId w:val="10"/>
              </w:numPr>
              <w:spacing w:after="120"/>
              <w:rPr>
                <w:rFonts w:ascii="Arial" w:hAnsi="Arial"/>
              </w:rPr>
            </w:pPr>
            <w:r w:rsidRPr="00F31564">
              <w:rPr>
                <w:rFonts w:ascii="Arial" w:hAnsi="Arial"/>
              </w:rPr>
              <w:t>Lichterfestplanung – siehe Checkliste im Ordner</w:t>
            </w:r>
          </w:p>
          <w:p w:rsidR="00124E03" w:rsidRPr="00F31564" w:rsidRDefault="00124E03" w:rsidP="00F31564">
            <w:pPr>
              <w:pStyle w:val="Listenabsatz"/>
              <w:numPr>
                <w:ilvl w:val="0"/>
                <w:numId w:val="10"/>
              </w:numPr>
              <w:spacing w:after="120"/>
              <w:rPr>
                <w:rFonts w:ascii="Arial" w:hAnsi="Arial"/>
              </w:rPr>
            </w:pPr>
            <w:r w:rsidRPr="00F31564">
              <w:rPr>
                <w:rFonts w:ascii="Arial" w:hAnsi="Arial"/>
              </w:rPr>
              <w:t>PC in der Schülerbibliothek ist einsetzbar.</w:t>
            </w:r>
          </w:p>
        </w:tc>
        <w:tc>
          <w:tcPr>
            <w:tcW w:w="2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F2D" w:rsidRDefault="00DD4F2D">
            <w:pPr>
              <w:rPr>
                <w:rFonts w:ascii="Arial" w:hAnsi="Arial"/>
              </w:rPr>
            </w:pP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F2D" w:rsidRDefault="00DD4F2D" w:rsidP="00DD4F2D">
            <w:pPr>
              <w:rPr>
                <w:rFonts w:ascii="Arial" w:hAnsi="Arial"/>
                <w:b/>
              </w:rPr>
            </w:pPr>
          </w:p>
        </w:tc>
      </w:tr>
    </w:tbl>
    <w:p w:rsidR="000117AE" w:rsidRDefault="000117AE">
      <w:pPr>
        <w:rPr>
          <w:rFonts w:ascii="Arial" w:hAnsi="Arial"/>
        </w:rPr>
      </w:pPr>
    </w:p>
    <w:tbl>
      <w:tblPr>
        <w:tblW w:w="15538" w:type="dxa"/>
        <w:tblInd w:w="-113" w:type="dxa"/>
        <w:tblLayout w:type="fixed"/>
        <w:tblCellMar>
          <w:left w:w="10" w:type="dxa"/>
          <w:right w:w="10" w:type="dxa"/>
        </w:tblCellMar>
        <w:tblLook w:val="0000" w:firstRow="0" w:lastRow="0" w:firstColumn="0" w:lastColumn="0" w:noHBand="0" w:noVBand="0"/>
      </w:tblPr>
      <w:tblGrid>
        <w:gridCol w:w="1667"/>
        <w:gridCol w:w="13871"/>
      </w:tblGrid>
      <w:tr w:rsidR="000117AE" w:rsidTr="00F31564">
        <w:tblPrEx>
          <w:tblCellMar>
            <w:top w:w="0" w:type="dxa"/>
            <w:bottom w:w="0" w:type="dxa"/>
          </w:tblCellMar>
        </w:tblPrEx>
        <w:trPr>
          <w:trHeight w:val="982"/>
        </w:trPr>
        <w:tc>
          <w:tcPr>
            <w:tcW w:w="16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17AE" w:rsidRDefault="0053610D">
            <w:pPr>
              <w:rPr>
                <w:rFonts w:ascii="Arial" w:hAnsi="Arial"/>
                <w:b/>
              </w:rPr>
            </w:pPr>
            <w:r>
              <w:rPr>
                <w:rFonts w:ascii="Arial" w:hAnsi="Arial"/>
                <w:b/>
              </w:rPr>
              <w:t>Beschlüsse:</w:t>
            </w:r>
          </w:p>
        </w:tc>
        <w:tc>
          <w:tcPr>
            <w:tcW w:w="138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17AE" w:rsidRDefault="00F31564">
            <w:pPr>
              <w:rPr>
                <w:rFonts w:ascii="Arial" w:hAnsi="Arial"/>
                <w:b/>
              </w:rPr>
            </w:pPr>
            <w:r>
              <w:rPr>
                <w:rFonts w:ascii="Arial" w:hAnsi="Arial"/>
                <w:b/>
              </w:rPr>
              <w:t>Lesen an gewöhnlichen  Orten findet nur noch einmal im Schuljahr statt.</w:t>
            </w:r>
          </w:p>
          <w:p w:rsidR="000117AE" w:rsidRDefault="000117AE">
            <w:pPr>
              <w:rPr>
                <w:rFonts w:ascii="Arial" w:hAnsi="Arial"/>
                <w:b/>
              </w:rPr>
            </w:pPr>
          </w:p>
          <w:p w:rsidR="000117AE" w:rsidRPr="00F31564" w:rsidRDefault="00F31564" w:rsidP="00F31564">
            <w:pPr>
              <w:rPr>
                <w:rFonts w:ascii="Arial" w:hAnsi="Arial"/>
                <w:b/>
              </w:rPr>
            </w:pPr>
            <w:r>
              <w:rPr>
                <w:rFonts w:ascii="Arial" w:hAnsi="Arial"/>
                <w:b/>
              </w:rPr>
              <w:t>Vor den Ferien findet verkürzter Unterricht statt.</w:t>
            </w:r>
          </w:p>
        </w:tc>
      </w:tr>
    </w:tbl>
    <w:p w:rsidR="000117AE" w:rsidRDefault="000117AE">
      <w:pPr>
        <w:rPr>
          <w:rFonts w:ascii="Arial" w:hAnsi="Arial"/>
        </w:rPr>
      </w:pPr>
    </w:p>
    <w:p w:rsidR="000117AE" w:rsidRDefault="006F0445">
      <w:pPr>
        <w:rPr>
          <w:rFonts w:ascii="Arial" w:hAnsi="Arial"/>
        </w:rPr>
      </w:pPr>
      <w:r>
        <w:rPr>
          <w:noProof/>
          <w:lang w:eastAsia="de-DE" w:bidi="ar-SA"/>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68580</wp:posOffset>
                </wp:positionV>
                <wp:extent cx="4163060" cy="1089660"/>
                <wp:effectExtent l="0" t="0" r="0" b="0"/>
                <wp:wrapSquare wrapText="bothSides"/>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3060" cy="1089660"/>
                        </a:xfrm>
                        <a:prstGeom prst="rect">
                          <a:avLst/>
                        </a:prstGeom>
                        <a:ln>
                          <a:noFill/>
                          <a:prstDash/>
                        </a:ln>
                      </wps:spPr>
                      <wps:txbx>
                        <w:txbxContent>
                          <w:tbl>
                            <w:tblPr>
                              <w:tblW w:w="6663" w:type="dxa"/>
                              <w:jc w:val="right"/>
                              <w:tblLayout w:type="fixed"/>
                              <w:tblCellMar>
                                <w:left w:w="10" w:type="dxa"/>
                                <w:right w:w="10" w:type="dxa"/>
                              </w:tblCellMar>
                              <w:tblLook w:val="0000" w:firstRow="0" w:lastRow="0" w:firstColumn="0" w:lastColumn="0" w:noHBand="0" w:noVBand="0"/>
                            </w:tblPr>
                            <w:tblGrid>
                              <w:gridCol w:w="3687"/>
                              <w:gridCol w:w="2976"/>
                            </w:tblGrid>
                            <w:tr w:rsidR="000117AE">
                              <w:tblPrEx>
                                <w:tblCellMar>
                                  <w:top w:w="0" w:type="dxa"/>
                                  <w:bottom w:w="0" w:type="dxa"/>
                                </w:tblCellMar>
                              </w:tblPrEx>
                              <w:trPr>
                                <w:jc w:val="right"/>
                              </w:trPr>
                              <w:tc>
                                <w:tcPr>
                                  <w:tcW w:w="36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0117AE" w:rsidRDefault="0053610D">
                                  <w:pPr>
                                    <w:rPr>
                                      <w:rFonts w:ascii="Arial" w:hAnsi="Arial"/>
                                      <w:b/>
                                    </w:rPr>
                                  </w:pPr>
                                  <w:bookmarkStart w:id="1" w:name="__UnoMark__186_941313013"/>
                                  <w:bookmarkEnd w:id="1"/>
                                  <w:r>
                                    <w:rPr>
                                      <w:rFonts w:ascii="Arial" w:hAnsi="Arial"/>
                                      <w:b/>
                                    </w:rPr>
                                    <w:t>Nächste Sitzung/Anlass:</w:t>
                                  </w:r>
                                </w:p>
                              </w:tc>
                              <w:tc>
                                <w:tcPr>
                                  <w:tcW w:w="297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0117AE" w:rsidRDefault="0053610D">
                                  <w:pPr>
                                    <w:rPr>
                                      <w:rFonts w:ascii="Arial" w:hAnsi="Arial"/>
                                    </w:rPr>
                                  </w:pPr>
                                  <w:bookmarkStart w:id="2" w:name="__UnoMark__187_941313013"/>
                                  <w:bookmarkStart w:id="3" w:name="__UnoMark__188_941313013"/>
                                  <w:bookmarkEnd w:id="2"/>
                                  <w:bookmarkEnd w:id="3"/>
                                  <w:r>
                                    <w:rPr>
                                      <w:rFonts w:ascii="Arial" w:hAnsi="Arial"/>
                                    </w:rPr>
                                    <w:t>Lehrerkonferenz</w:t>
                                  </w:r>
                                </w:p>
                              </w:tc>
                            </w:tr>
                            <w:tr w:rsidR="000117AE">
                              <w:tblPrEx>
                                <w:tblCellMar>
                                  <w:top w:w="0" w:type="dxa"/>
                                  <w:bottom w:w="0" w:type="dxa"/>
                                </w:tblCellMar>
                              </w:tblPrEx>
                              <w:trPr>
                                <w:jc w:val="right"/>
                              </w:trPr>
                              <w:tc>
                                <w:tcPr>
                                  <w:tcW w:w="36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0117AE" w:rsidRDefault="0053610D">
                                  <w:pPr>
                                    <w:rPr>
                                      <w:rFonts w:ascii="Arial" w:hAnsi="Arial"/>
                                      <w:b/>
                                    </w:rPr>
                                  </w:pPr>
                                  <w:bookmarkStart w:id="4" w:name="__UnoMark__189_941313013"/>
                                  <w:bookmarkStart w:id="5" w:name="__UnoMark__190_941313013"/>
                                  <w:bookmarkEnd w:id="4"/>
                                  <w:bookmarkEnd w:id="5"/>
                                  <w:r>
                                    <w:rPr>
                                      <w:rFonts w:ascii="Arial" w:hAnsi="Arial"/>
                                      <w:b/>
                                    </w:rPr>
                                    <w:t>Datum, Zeit:</w:t>
                                  </w:r>
                                </w:p>
                              </w:tc>
                              <w:tc>
                                <w:tcPr>
                                  <w:tcW w:w="297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0117AE" w:rsidRDefault="00F31564">
                                  <w:pPr>
                                    <w:rPr>
                                      <w:rFonts w:ascii="Arial" w:hAnsi="Arial"/>
                                    </w:rPr>
                                  </w:pPr>
                                  <w:bookmarkStart w:id="6" w:name="__UnoMark__192_941313013"/>
                                  <w:bookmarkStart w:id="7" w:name="__UnoMark__191_941313013"/>
                                  <w:bookmarkEnd w:id="6"/>
                                  <w:bookmarkEnd w:id="7"/>
                                  <w:r>
                                    <w:rPr>
                                      <w:rFonts w:ascii="Arial" w:hAnsi="Arial"/>
                                    </w:rPr>
                                    <w:t>27.11</w:t>
                                  </w:r>
                                  <w:r w:rsidR="0053610D">
                                    <w:rPr>
                                      <w:rFonts w:ascii="Arial" w:hAnsi="Arial"/>
                                    </w:rPr>
                                    <w:t>.2019, 14.30 Uhr</w:t>
                                  </w:r>
                                </w:p>
                              </w:tc>
                            </w:tr>
                            <w:tr w:rsidR="000117AE">
                              <w:tblPrEx>
                                <w:tblCellMar>
                                  <w:top w:w="0" w:type="dxa"/>
                                  <w:bottom w:w="0" w:type="dxa"/>
                                </w:tblCellMar>
                              </w:tblPrEx>
                              <w:trPr>
                                <w:jc w:val="right"/>
                              </w:trPr>
                              <w:tc>
                                <w:tcPr>
                                  <w:tcW w:w="36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0117AE" w:rsidRDefault="0053610D">
                                  <w:pPr>
                                    <w:rPr>
                                      <w:rFonts w:ascii="Arial" w:hAnsi="Arial"/>
                                      <w:b/>
                                    </w:rPr>
                                  </w:pPr>
                                  <w:bookmarkStart w:id="8" w:name="__UnoMark__193_941313013"/>
                                  <w:bookmarkStart w:id="9" w:name="__UnoMark__194_941313013"/>
                                  <w:bookmarkEnd w:id="8"/>
                                  <w:bookmarkEnd w:id="9"/>
                                  <w:r>
                                    <w:rPr>
                                      <w:rFonts w:ascii="Arial" w:hAnsi="Arial"/>
                                      <w:b/>
                                    </w:rPr>
                                    <w:t>Ort:</w:t>
                                  </w:r>
                                </w:p>
                              </w:tc>
                              <w:tc>
                                <w:tcPr>
                                  <w:tcW w:w="297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0117AE" w:rsidRDefault="0053610D">
                                  <w:pPr>
                                    <w:rPr>
                                      <w:rFonts w:ascii="Arial" w:hAnsi="Arial"/>
                                    </w:rPr>
                                  </w:pPr>
                                  <w:bookmarkStart w:id="10" w:name="__UnoMark__195_941313013"/>
                                  <w:bookmarkStart w:id="11" w:name="__UnoMark__196_941313013"/>
                                  <w:bookmarkEnd w:id="10"/>
                                  <w:bookmarkEnd w:id="11"/>
                                  <w:r>
                                    <w:rPr>
                                      <w:rFonts w:ascii="Arial" w:hAnsi="Arial"/>
                                    </w:rPr>
                                    <w:t>Lehrerzimmer, Südschule</w:t>
                                  </w:r>
                                </w:p>
                              </w:tc>
                            </w:tr>
                            <w:tr w:rsidR="000117AE">
                              <w:tblPrEx>
                                <w:tblCellMar>
                                  <w:top w:w="0" w:type="dxa"/>
                                  <w:bottom w:w="0" w:type="dxa"/>
                                </w:tblCellMar>
                              </w:tblPrEx>
                              <w:trPr>
                                <w:jc w:val="right"/>
                              </w:trPr>
                              <w:tc>
                                <w:tcPr>
                                  <w:tcW w:w="36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0117AE" w:rsidRDefault="0053610D">
                                  <w:pPr>
                                    <w:rPr>
                                      <w:rFonts w:ascii="Arial" w:hAnsi="Arial"/>
                                      <w:b/>
                                    </w:rPr>
                                  </w:pPr>
                                  <w:bookmarkStart w:id="12" w:name="__UnoMark__197_941313013"/>
                                  <w:bookmarkStart w:id="13" w:name="__UnoMark__198_941313013"/>
                                  <w:bookmarkEnd w:id="12"/>
                                  <w:bookmarkEnd w:id="13"/>
                                  <w:r>
                                    <w:rPr>
                                      <w:rFonts w:ascii="Arial" w:hAnsi="Arial"/>
                                      <w:b/>
                                    </w:rPr>
                                    <w:t>Ersteller/in:</w:t>
                                  </w:r>
                                </w:p>
                              </w:tc>
                              <w:tc>
                                <w:tcPr>
                                  <w:tcW w:w="297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0117AE" w:rsidRDefault="00F31564">
                                  <w:pPr>
                                    <w:rPr>
                                      <w:rFonts w:ascii="Arial" w:hAnsi="Arial"/>
                                      <w:b/>
                                    </w:rPr>
                                  </w:pPr>
                                  <w:bookmarkStart w:id="14" w:name="__UnoMark__200_941313013"/>
                                  <w:bookmarkStart w:id="15" w:name="__UnoMark__199_941313013"/>
                                  <w:bookmarkEnd w:id="14"/>
                                  <w:bookmarkEnd w:id="15"/>
                                  <w:r>
                                    <w:rPr>
                                      <w:rFonts w:ascii="Arial" w:hAnsi="Arial"/>
                                      <w:b/>
                                    </w:rPr>
                                    <w:t>K. Wetteborn</w:t>
                                  </w:r>
                                </w:p>
                              </w:tc>
                            </w:tr>
                            <w:tr w:rsidR="000117AE">
                              <w:tblPrEx>
                                <w:tblCellMar>
                                  <w:top w:w="0" w:type="dxa"/>
                                  <w:bottom w:w="0" w:type="dxa"/>
                                </w:tblCellMar>
                              </w:tblPrEx>
                              <w:trPr>
                                <w:jc w:val="right"/>
                              </w:trPr>
                              <w:tc>
                                <w:tcPr>
                                  <w:tcW w:w="36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0117AE" w:rsidRDefault="0053610D">
                                  <w:pPr>
                                    <w:rPr>
                                      <w:rFonts w:ascii="Arial" w:hAnsi="Arial"/>
                                      <w:b/>
                                    </w:rPr>
                                  </w:pPr>
                                  <w:bookmarkStart w:id="16" w:name="__UnoMark__201_941313013"/>
                                  <w:bookmarkStart w:id="17" w:name="__UnoMark__202_941313013"/>
                                  <w:bookmarkEnd w:id="16"/>
                                  <w:bookmarkEnd w:id="17"/>
                                  <w:r>
                                    <w:rPr>
                                      <w:rFonts w:ascii="Arial" w:hAnsi="Arial"/>
                                      <w:b/>
                                    </w:rPr>
                                    <w:t>Erstellt am:</w:t>
                                  </w:r>
                                </w:p>
                              </w:tc>
                              <w:tc>
                                <w:tcPr>
                                  <w:tcW w:w="297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0117AE" w:rsidRDefault="00F31564">
                                  <w:pPr>
                                    <w:rPr>
                                      <w:rFonts w:ascii="Arial" w:hAnsi="Arial"/>
                                    </w:rPr>
                                  </w:pPr>
                                  <w:bookmarkStart w:id="18" w:name="__UnoMark__203_941313013"/>
                                  <w:bookmarkEnd w:id="18"/>
                                  <w:r>
                                    <w:rPr>
                                      <w:rFonts w:ascii="Arial" w:hAnsi="Arial"/>
                                    </w:rPr>
                                    <w:t>02.11.</w:t>
                                  </w:r>
                                  <w:r w:rsidR="0053610D">
                                    <w:rPr>
                                      <w:rFonts w:ascii="Arial" w:hAnsi="Arial"/>
                                    </w:rPr>
                                    <w:t>2019</w:t>
                                  </w:r>
                                </w:p>
                              </w:tc>
                            </w:tr>
                          </w:tbl>
                          <w:p w:rsidR="000117AE" w:rsidRDefault="000117AE">
                            <w:pPr>
                              <w:pStyle w:val="Framecontents"/>
                              <w:rPr>
                                <w:rFonts w:hint="eastAsia"/>
                              </w:rPr>
                            </w:pPr>
                          </w:p>
                        </w:txbxContent>
                      </wps:txbx>
                      <wps:bodyPr wrap="none" lIns="0" tIns="0" rIns="0" bIns="0" anchor="t"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276.6pt;margin-top:5.4pt;width:327.8pt;height:85.8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" filled="f" stroked="f">
                <v:path arrowok="t"/>
                <v:textbox style="mso-fit-shape-to-text:t" inset="0,0,0,0">
                  <w:txbxContent>
                    <w:tbl>
                      <w:tblPr>
                        <w:tblW w:w="6663" w:type="dxa"/>
                        <w:jc w:val="right"/>
                        <w:tblLayout w:type="fixed"/>
                        <w:tblCellMar>
                          <w:left w:w="10" w:type="dxa"/>
                          <w:right w:w="10" w:type="dxa"/>
                        </w:tblCellMar>
                        <w:tblLook w:val="0000" w:firstRow="0" w:lastRow="0" w:firstColumn="0" w:lastColumn="0" w:noHBand="0" w:noVBand="0"/>
                      </w:tblPr>
                      <w:tblGrid>
                        <w:gridCol w:w="3687"/>
                        <w:gridCol w:w="2976"/>
                      </w:tblGrid>
                      <w:tr w:rsidR="000117AE">
                        <w:tblPrEx>
                          <w:tblCellMar>
                            <w:top w:w="0" w:type="dxa"/>
                            <w:bottom w:w="0" w:type="dxa"/>
                          </w:tblCellMar>
                        </w:tblPrEx>
                        <w:trPr>
                          <w:jc w:val="right"/>
                        </w:trPr>
                        <w:tc>
                          <w:tcPr>
                            <w:tcW w:w="36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0117AE" w:rsidRDefault="0053610D">
                            <w:pPr>
                              <w:rPr>
                                <w:rFonts w:ascii="Arial" w:hAnsi="Arial"/>
                                <w:b/>
                              </w:rPr>
                            </w:pPr>
                            <w:bookmarkStart w:id="19" w:name="__UnoMark__186_941313013"/>
                            <w:bookmarkEnd w:id="19"/>
                            <w:r>
                              <w:rPr>
                                <w:rFonts w:ascii="Arial" w:hAnsi="Arial"/>
                                <w:b/>
                              </w:rPr>
                              <w:t>Nächste Sitzung/Anlass:</w:t>
                            </w:r>
                          </w:p>
                        </w:tc>
                        <w:tc>
                          <w:tcPr>
                            <w:tcW w:w="297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0117AE" w:rsidRDefault="0053610D">
                            <w:pPr>
                              <w:rPr>
                                <w:rFonts w:ascii="Arial" w:hAnsi="Arial"/>
                              </w:rPr>
                            </w:pPr>
                            <w:bookmarkStart w:id="20" w:name="__UnoMark__187_941313013"/>
                            <w:bookmarkStart w:id="21" w:name="__UnoMark__188_941313013"/>
                            <w:bookmarkEnd w:id="20"/>
                            <w:bookmarkEnd w:id="21"/>
                            <w:r>
                              <w:rPr>
                                <w:rFonts w:ascii="Arial" w:hAnsi="Arial"/>
                              </w:rPr>
                              <w:t>Lehrerkonferenz</w:t>
                            </w:r>
                          </w:p>
                        </w:tc>
                      </w:tr>
                      <w:tr w:rsidR="000117AE">
                        <w:tblPrEx>
                          <w:tblCellMar>
                            <w:top w:w="0" w:type="dxa"/>
                            <w:bottom w:w="0" w:type="dxa"/>
                          </w:tblCellMar>
                        </w:tblPrEx>
                        <w:trPr>
                          <w:jc w:val="right"/>
                        </w:trPr>
                        <w:tc>
                          <w:tcPr>
                            <w:tcW w:w="36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0117AE" w:rsidRDefault="0053610D">
                            <w:pPr>
                              <w:rPr>
                                <w:rFonts w:ascii="Arial" w:hAnsi="Arial"/>
                                <w:b/>
                              </w:rPr>
                            </w:pPr>
                            <w:bookmarkStart w:id="22" w:name="__UnoMark__189_941313013"/>
                            <w:bookmarkStart w:id="23" w:name="__UnoMark__190_941313013"/>
                            <w:bookmarkEnd w:id="22"/>
                            <w:bookmarkEnd w:id="23"/>
                            <w:r>
                              <w:rPr>
                                <w:rFonts w:ascii="Arial" w:hAnsi="Arial"/>
                                <w:b/>
                              </w:rPr>
                              <w:t>Datum, Zeit:</w:t>
                            </w:r>
                          </w:p>
                        </w:tc>
                        <w:tc>
                          <w:tcPr>
                            <w:tcW w:w="297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0117AE" w:rsidRDefault="00F31564">
                            <w:pPr>
                              <w:rPr>
                                <w:rFonts w:ascii="Arial" w:hAnsi="Arial"/>
                              </w:rPr>
                            </w:pPr>
                            <w:bookmarkStart w:id="24" w:name="__UnoMark__192_941313013"/>
                            <w:bookmarkStart w:id="25" w:name="__UnoMark__191_941313013"/>
                            <w:bookmarkEnd w:id="24"/>
                            <w:bookmarkEnd w:id="25"/>
                            <w:r>
                              <w:rPr>
                                <w:rFonts w:ascii="Arial" w:hAnsi="Arial"/>
                              </w:rPr>
                              <w:t>27.11</w:t>
                            </w:r>
                            <w:r w:rsidR="0053610D">
                              <w:rPr>
                                <w:rFonts w:ascii="Arial" w:hAnsi="Arial"/>
                              </w:rPr>
                              <w:t>.2019, 14.30 Uhr</w:t>
                            </w:r>
                          </w:p>
                        </w:tc>
                      </w:tr>
                      <w:tr w:rsidR="000117AE">
                        <w:tblPrEx>
                          <w:tblCellMar>
                            <w:top w:w="0" w:type="dxa"/>
                            <w:bottom w:w="0" w:type="dxa"/>
                          </w:tblCellMar>
                        </w:tblPrEx>
                        <w:trPr>
                          <w:jc w:val="right"/>
                        </w:trPr>
                        <w:tc>
                          <w:tcPr>
                            <w:tcW w:w="36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0117AE" w:rsidRDefault="0053610D">
                            <w:pPr>
                              <w:rPr>
                                <w:rFonts w:ascii="Arial" w:hAnsi="Arial"/>
                                <w:b/>
                              </w:rPr>
                            </w:pPr>
                            <w:bookmarkStart w:id="26" w:name="__UnoMark__193_941313013"/>
                            <w:bookmarkStart w:id="27" w:name="__UnoMark__194_941313013"/>
                            <w:bookmarkEnd w:id="26"/>
                            <w:bookmarkEnd w:id="27"/>
                            <w:r>
                              <w:rPr>
                                <w:rFonts w:ascii="Arial" w:hAnsi="Arial"/>
                                <w:b/>
                              </w:rPr>
                              <w:t>Ort:</w:t>
                            </w:r>
                          </w:p>
                        </w:tc>
                        <w:tc>
                          <w:tcPr>
                            <w:tcW w:w="297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0117AE" w:rsidRDefault="0053610D">
                            <w:pPr>
                              <w:rPr>
                                <w:rFonts w:ascii="Arial" w:hAnsi="Arial"/>
                              </w:rPr>
                            </w:pPr>
                            <w:bookmarkStart w:id="28" w:name="__UnoMark__195_941313013"/>
                            <w:bookmarkStart w:id="29" w:name="__UnoMark__196_941313013"/>
                            <w:bookmarkEnd w:id="28"/>
                            <w:bookmarkEnd w:id="29"/>
                            <w:r>
                              <w:rPr>
                                <w:rFonts w:ascii="Arial" w:hAnsi="Arial"/>
                              </w:rPr>
                              <w:t>Lehrerzimmer, Südschule</w:t>
                            </w:r>
                          </w:p>
                        </w:tc>
                      </w:tr>
                      <w:tr w:rsidR="000117AE">
                        <w:tblPrEx>
                          <w:tblCellMar>
                            <w:top w:w="0" w:type="dxa"/>
                            <w:bottom w:w="0" w:type="dxa"/>
                          </w:tblCellMar>
                        </w:tblPrEx>
                        <w:trPr>
                          <w:jc w:val="right"/>
                        </w:trPr>
                        <w:tc>
                          <w:tcPr>
                            <w:tcW w:w="36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0117AE" w:rsidRDefault="0053610D">
                            <w:pPr>
                              <w:rPr>
                                <w:rFonts w:ascii="Arial" w:hAnsi="Arial"/>
                                <w:b/>
                              </w:rPr>
                            </w:pPr>
                            <w:bookmarkStart w:id="30" w:name="__UnoMark__197_941313013"/>
                            <w:bookmarkStart w:id="31" w:name="__UnoMark__198_941313013"/>
                            <w:bookmarkEnd w:id="30"/>
                            <w:bookmarkEnd w:id="31"/>
                            <w:r>
                              <w:rPr>
                                <w:rFonts w:ascii="Arial" w:hAnsi="Arial"/>
                                <w:b/>
                              </w:rPr>
                              <w:t>Ersteller/in:</w:t>
                            </w:r>
                          </w:p>
                        </w:tc>
                        <w:tc>
                          <w:tcPr>
                            <w:tcW w:w="297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0117AE" w:rsidRDefault="00F31564">
                            <w:pPr>
                              <w:rPr>
                                <w:rFonts w:ascii="Arial" w:hAnsi="Arial"/>
                                <w:b/>
                              </w:rPr>
                            </w:pPr>
                            <w:bookmarkStart w:id="32" w:name="__UnoMark__200_941313013"/>
                            <w:bookmarkStart w:id="33" w:name="__UnoMark__199_941313013"/>
                            <w:bookmarkEnd w:id="32"/>
                            <w:bookmarkEnd w:id="33"/>
                            <w:r>
                              <w:rPr>
                                <w:rFonts w:ascii="Arial" w:hAnsi="Arial"/>
                                <w:b/>
                              </w:rPr>
                              <w:t>K. Wetteborn</w:t>
                            </w:r>
                          </w:p>
                        </w:tc>
                      </w:tr>
                      <w:tr w:rsidR="000117AE">
                        <w:tblPrEx>
                          <w:tblCellMar>
                            <w:top w:w="0" w:type="dxa"/>
                            <w:bottom w:w="0" w:type="dxa"/>
                          </w:tblCellMar>
                        </w:tblPrEx>
                        <w:trPr>
                          <w:jc w:val="right"/>
                        </w:trPr>
                        <w:tc>
                          <w:tcPr>
                            <w:tcW w:w="36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tcPr>
                          <w:p w:rsidR="000117AE" w:rsidRDefault="0053610D">
                            <w:pPr>
                              <w:rPr>
                                <w:rFonts w:ascii="Arial" w:hAnsi="Arial"/>
                                <w:b/>
                              </w:rPr>
                            </w:pPr>
                            <w:bookmarkStart w:id="34" w:name="__UnoMark__201_941313013"/>
                            <w:bookmarkStart w:id="35" w:name="__UnoMark__202_941313013"/>
                            <w:bookmarkEnd w:id="34"/>
                            <w:bookmarkEnd w:id="35"/>
                            <w:r>
                              <w:rPr>
                                <w:rFonts w:ascii="Arial" w:hAnsi="Arial"/>
                                <w:b/>
                              </w:rPr>
                              <w:t>Erstellt am:</w:t>
                            </w:r>
                          </w:p>
                        </w:tc>
                        <w:tc>
                          <w:tcPr>
                            <w:tcW w:w="297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0117AE" w:rsidRDefault="00F31564">
                            <w:pPr>
                              <w:rPr>
                                <w:rFonts w:ascii="Arial" w:hAnsi="Arial"/>
                              </w:rPr>
                            </w:pPr>
                            <w:bookmarkStart w:id="36" w:name="__UnoMark__203_941313013"/>
                            <w:bookmarkEnd w:id="36"/>
                            <w:r>
                              <w:rPr>
                                <w:rFonts w:ascii="Arial" w:hAnsi="Arial"/>
                              </w:rPr>
                              <w:t>02.11.</w:t>
                            </w:r>
                            <w:r w:rsidR="0053610D">
                              <w:rPr>
                                <w:rFonts w:ascii="Arial" w:hAnsi="Arial"/>
                              </w:rPr>
                              <w:t>2019</w:t>
                            </w:r>
                          </w:p>
                        </w:tc>
                      </w:tr>
                    </w:tbl>
                    <w:p w:rsidR="000117AE" w:rsidRDefault="000117AE">
                      <w:pPr>
                        <w:pStyle w:val="Framecontents"/>
                        <w:rPr>
                          <w:rFonts w:hint="eastAsia"/>
                        </w:rPr>
                      </w:pPr>
                    </w:p>
                  </w:txbxContent>
                </v:textbox>
                <w10:wrap type="square" anchorx="margin"/>
              </v:shape>
            </w:pict>
          </mc:Fallback>
        </mc:AlternateContent>
      </w:r>
    </w:p>
    <w:p w:rsidR="000117AE" w:rsidRDefault="000117AE">
      <w:pPr>
        <w:rPr>
          <w:rFonts w:hint="eastAsia"/>
        </w:rPr>
      </w:pPr>
    </w:p>
    <w:sectPr w:rsidR="000117AE">
      <w:pgSz w:w="16838" w:h="11906" w:orient="landscape"/>
      <w:pgMar w:top="867" w:right="1134" w:bottom="77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35C" w:rsidRDefault="004E035C">
      <w:pPr>
        <w:rPr>
          <w:rFonts w:hint="eastAsia"/>
        </w:rPr>
      </w:pPr>
      <w:r>
        <w:separator/>
      </w:r>
    </w:p>
  </w:endnote>
  <w:endnote w:type="continuationSeparator" w:id="0">
    <w:p w:rsidR="004E035C" w:rsidRDefault="004E035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35C" w:rsidRDefault="004E035C">
      <w:pPr>
        <w:rPr>
          <w:rFonts w:hint="eastAsia"/>
        </w:rPr>
      </w:pPr>
      <w:r>
        <w:rPr>
          <w:color w:val="000000"/>
        </w:rPr>
        <w:separator/>
      </w:r>
    </w:p>
  </w:footnote>
  <w:footnote w:type="continuationSeparator" w:id="0">
    <w:p w:rsidR="004E035C" w:rsidRDefault="004E035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DD6"/>
    <w:multiLevelType w:val="hybridMultilevel"/>
    <w:tmpl w:val="0778E6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A8726D1"/>
    <w:multiLevelType w:val="hybridMultilevel"/>
    <w:tmpl w:val="8DE29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B3484E"/>
    <w:multiLevelType w:val="multilevel"/>
    <w:tmpl w:val="128E36DA"/>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493F42E9"/>
    <w:multiLevelType w:val="hybridMultilevel"/>
    <w:tmpl w:val="662E6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503F94"/>
    <w:multiLevelType w:val="hybridMultilevel"/>
    <w:tmpl w:val="AC4EB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9100CC3"/>
    <w:multiLevelType w:val="hybridMultilevel"/>
    <w:tmpl w:val="67B86510"/>
    <w:lvl w:ilvl="0" w:tplc="0ED0868E">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6C3037C"/>
    <w:multiLevelType w:val="hybridMultilevel"/>
    <w:tmpl w:val="CD643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E30781C"/>
    <w:multiLevelType w:val="hybridMultilevel"/>
    <w:tmpl w:val="C08EA982"/>
    <w:lvl w:ilvl="0" w:tplc="04070001">
      <w:start w:val="1"/>
      <w:numFmt w:val="bullet"/>
      <w:lvlText w:val=""/>
      <w:lvlJc w:val="left"/>
      <w:pPr>
        <w:ind w:left="720" w:hanging="360"/>
      </w:pPr>
      <w:rPr>
        <w:rFonts w:ascii="Symbol" w:hAnsi="Symbol" w:hint="default"/>
      </w:rPr>
    </w:lvl>
    <w:lvl w:ilvl="1" w:tplc="544AF7EC">
      <w:numFmt w:val="bullet"/>
      <w:lvlText w:val=""/>
      <w:lvlJc w:val="left"/>
      <w:pPr>
        <w:ind w:left="1440" w:hanging="360"/>
      </w:pPr>
      <w:rPr>
        <w:rFonts w:ascii="Wingdings" w:eastAsia="SimSun" w:hAnsi="Wingdings"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FDF04B0"/>
    <w:multiLevelType w:val="hybridMultilevel"/>
    <w:tmpl w:val="E760E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7432171"/>
    <w:multiLevelType w:val="hybridMultilevel"/>
    <w:tmpl w:val="4EDA7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9"/>
  </w:num>
  <w:num w:numId="6">
    <w:abstractNumId w:val="1"/>
  </w:num>
  <w:num w:numId="7">
    <w:abstractNumId w:val="4"/>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AE"/>
    <w:rsid w:val="000117AE"/>
    <w:rsid w:val="0005382B"/>
    <w:rsid w:val="00073C56"/>
    <w:rsid w:val="00124E03"/>
    <w:rsid w:val="00155E66"/>
    <w:rsid w:val="00194C9B"/>
    <w:rsid w:val="00344B60"/>
    <w:rsid w:val="003D6286"/>
    <w:rsid w:val="0040341D"/>
    <w:rsid w:val="00481E59"/>
    <w:rsid w:val="004E035C"/>
    <w:rsid w:val="0053610D"/>
    <w:rsid w:val="00557D77"/>
    <w:rsid w:val="00620D9C"/>
    <w:rsid w:val="006F0445"/>
    <w:rsid w:val="007D1DC2"/>
    <w:rsid w:val="00935963"/>
    <w:rsid w:val="009D2653"/>
    <w:rsid w:val="00DD4F2D"/>
    <w:rsid w:val="00EF4455"/>
    <w:rsid w:val="00F31564"/>
    <w:rsid w:val="00FB4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ramecontents">
    <w:name w:val="Frame contents"/>
    <w:basedOn w:val="Standard"/>
  </w:style>
  <w:style w:type="paragraph" w:styleId="Listenabsatz">
    <w:name w:val="List Paragraph"/>
    <w:basedOn w:val="Standard"/>
    <w:pPr>
      <w:spacing w:after="160"/>
      <w:ind w:left="720"/>
    </w:pPr>
  </w:style>
  <w:style w:type="paragraph" w:customStyle="1" w:styleId="TableHeading">
    <w:name w:val="Table Heading"/>
    <w:basedOn w:val="TableContents"/>
    <w:pPr>
      <w:jc w:val="center"/>
    </w:pPr>
    <w:rPr>
      <w:b/>
      <w:bCs/>
    </w:rPr>
  </w:style>
  <w:style w:type="character" w:customStyle="1" w:styleId="ListLabel51">
    <w:name w:val="ListLabel 51"/>
    <w:rPr>
      <w:rFonts w:cs="Courier New"/>
    </w:rPr>
  </w:style>
  <w:style w:type="character" w:customStyle="1" w:styleId="ListLabel50">
    <w:name w:val="ListLabel 50"/>
    <w:rPr>
      <w:rFonts w:cs="Courier New"/>
    </w:rPr>
  </w:style>
  <w:style w:type="character" w:customStyle="1" w:styleId="ListLabel49">
    <w:name w:val="ListLabel 49"/>
    <w:rPr>
      <w:rFonts w:cs="Courier New"/>
    </w:rPr>
  </w:style>
  <w:style w:type="character" w:customStyle="1" w:styleId="ListLabel48">
    <w:name w:val="ListLabel 48"/>
    <w:rPr>
      <w:rFonts w:cs="Courier New"/>
    </w:rPr>
  </w:style>
  <w:style w:type="character" w:customStyle="1" w:styleId="ListLabel47">
    <w:name w:val="ListLabel 47"/>
    <w:rPr>
      <w:rFonts w:cs="Courier New"/>
    </w:rPr>
  </w:style>
  <w:style w:type="character" w:customStyle="1" w:styleId="ListLabel46">
    <w:name w:val="ListLabel 46"/>
    <w:rPr>
      <w:rFonts w:cs="Courier New"/>
    </w:rPr>
  </w:style>
  <w:style w:type="character" w:customStyle="1" w:styleId="ListLabel45">
    <w:name w:val="ListLabel 45"/>
    <w:rPr>
      <w:rFonts w:eastAsia="Calibri" w:cs="Arial"/>
    </w:rPr>
  </w:style>
  <w:style w:type="character" w:customStyle="1" w:styleId="ListLabel44">
    <w:name w:val="ListLabel 44"/>
    <w:rPr>
      <w:rFonts w:cs="Courier New"/>
    </w:rPr>
  </w:style>
  <w:style w:type="character" w:customStyle="1" w:styleId="ListLabel43">
    <w:name w:val="ListLabel 43"/>
    <w:rPr>
      <w:rFonts w:cs="Courier New"/>
    </w:rPr>
  </w:style>
  <w:style w:type="character" w:customStyle="1" w:styleId="ListLabel42">
    <w:name w:val="ListLabel 42"/>
    <w:rPr>
      <w:rFonts w:cs="Courier New"/>
    </w:rPr>
  </w:style>
  <w:style w:type="character" w:customStyle="1" w:styleId="ListLabel41">
    <w:name w:val="ListLabel 41"/>
    <w:rPr>
      <w:rFonts w:eastAsia="Calibri" w:cs="Arial"/>
    </w:rPr>
  </w:style>
  <w:style w:type="character" w:customStyle="1" w:styleId="ListLabel40">
    <w:name w:val="ListLabel 40"/>
    <w:rPr>
      <w:rFonts w:cs="Courier New"/>
    </w:rPr>
  </w:style>
  <w:style w:type="character" w:customStyle="1" w:styleId="ListLabel39">
    <w:name w:val="ListLabel 39"/>
    <w:rPr>
      <w:rFonts w:cs="Courier New"/>
    </w:rPr>
  </w:style>
  <w:style w:type="character" w:customStyle="1" w:styleId="ListLabel38">
    <w:name w:val="ListLabel 38"/>
    <w:rPr>
      <w:rFonts w:cs="Courier New"/>
    </w:rPr>
  </w:style>
  <w:style w:type="character" w:customStyle="1" w:styleId="ListLabel37">
    <w:name w:val="ListLabel 37"/>
    <w:rPr>
      <w:rFonts w:eastAsia="Calibri" w:cs="Arial"/>
    </w:rPr>
  </w:style>
  <w:style w:type="character" w:customStyle="1" w:styleId="ListLabel36">
    <w:name w:val="ListLabel 36"/>
    <w:rPr>
      <w:rFonts w:cs="Courier New"/>
    </w:rPr>
  </w:style>
  <w:style w:type="character" w:customStyle="1" w:styleId="ListLabel35">
    <w:name w:val="ListLabel 35"/>
    <w:rPr>
      <w:rFonts w:cs="Courier New"/>
    </w:rPr>
  </w:style>
  <w:style w:type="character" w:customStyle="1" w:styleId="ListLabel34">
    <w:name w:val="ListLabel 34"/>
    <w:rPr>
      <w:rFonts w:cs="Courier New"/>
    </w:rPr>
  </w:style>
  <w:style w:type="character" w:customStyle="1" w:styleId="ListLabel33">
    <w:name w:val="ListLabel 33"/>
    <w:rPr>
      <w:rFonts w:eastAsia="Calibri" w:cs="Arial"/>
    </w:rPr>
  </w:style>
  <w:style w:type="character" w:customStyle="1" w:styleId="ListLabel32">
    <w:name w:val="ListLabel 32"/>
    <w:rPr>
      <w:rFonts w:cs="Courier New"/>
    </w:rPr>
  </w:style>
  <w:style w:type="character" w:customStyle="1" w:styleId="ListLabel31">
    <w:name w:val="ListLabel 31"/>
    <w:rPr>
      <w:rFonts w:cs="Courier New"/>
    </w:rPr>
  </w:style>
  <w:style w:type="character" w:customStyle="1" w:styleId="ListLabel30">
    <w:name w:val="ListLabel 30"/>
    <w:rPr>
      <w:rFonts w:cs="Courier New"/>
    </w:rPr>
  </w:style>
  <w:style w:type="character" w:customStyle="1" w:styleId="ListLabel29">
    <w:name w:val="ListLabel 29"/>
    <w:rPr>
      <w:rFonts w:eastAsia="Calibri" w:cs="Arial"/>
    </w:rPr>
  </w:style>
  <w:style w:type="character" w:customStyle="1" w:styleId="ListLabel28">
    <w:name w:val="ListLabel 28"/>
    <w:rPr>
      <w:rFonts w:cs="Courier New"/>
    </w:rPr>
  </w:style>
  <w:style w:type="character" w:customStyle="1" w:styleId="ListLabel27">
    <w:name w:val="ListLabel 27"/>
    <w:rPr>
      <w:rFonts w:cs="Courier New"/>
    </w:rPr>
  </w:style>
  <w:style w:type="character" w:customStyle="1" w:styleId="ListLabel26">
    <w:name w:val="ListLabel 26"/>
    <w:rPr>
      <w:rFonts w:cs="Courier New"/>
    </w:rPr>
  </w:style>
  <w:style w:type="character" w:customStyle="1" w:styleId="ListLabel25">
    <w:name w:val="ListLabel 25"/>
    <w:rPr>
      <w:rFonts w:cs="Courier New"/>
    </w:rPr>
  </w:style>
  <w:style w:type="character" w:customStyle="1" w:styleId="ListLabel24">
    <w:name w:val="ListLabel 24"/>
    <w:rPr>
      <w:rFonts w:cs="Courier New"/>
    </w:rPr>
  </w:style>
  <w:style w:type="character" w:customStyle="1" w:styleId="ListLabel23">
    <w:name w:val="ListLabel 23"/>
    <w:rPr>
      <w:rFonts w:eastAsia="Calibri" w:cs="Arial"/>
    </w:rPr>
  </w:style>
  <w:style w:type="character" w:customStyle="1" w:styleId="ListLabel22">
    <w:name w:val="ListLabel 22"/>
    <w:rPr>
      <w:rFonts w:cs="Courier New"/>
    </w:rPr>
  </w:style>
  <w:style w:type="character" w:customStyle="1" w:styleId="ListLabel21">
    <w:name w:val="ListLabel 21"/>
    <w:rPr>
      <w:rFonts w:cs="Courier New"/>
    </w:rPr>
  </w:style>
  <w:style w:type="character" w:customStyle="1" w:styleId="ListLabel20">
    <w:name w:val="ListLabel 20"/>
    <w:rPr>
      <w:rFonts w:cs="Courier New"/>
    </w:rPr>
  </w:style>
  <w:style w:type="character" w:customStyle="1" w:styleId="ListLabel19">
    <w:name w:val="ListLabel 19"/>
    <w:rPr>
      <w:rFonts w:eastAsia="Calibri" w:cs="Arial"/>
    </w:rPr>
  </w:style>
  <w:style w:type="character" w:customStyle="1" w:styleId="ListLabel18">
    <w:name w:val="ListLabel 18"/>
    <w:rPr>
      <w:rFonts w:cs="Courier New"/>
    </w:rPr>
  </w:style>
  <w:style w:type="character" w:customStyle="1" w:styleId="ListLabel17">
    <w:name w:val="ListLabel 17"/>
    <w:rPr>
      <w:rFonts w:cs="Courier New"/>
    </w:rPr>
  </w:style>
  <w:style w:type="character" w:customStyle="1" w:styleId="ListLabel16">
    <w:name w:val="ListLabel 16"/>
    <w:rPr>
      <w:rFonts w:cs="Courier New"/>
    </w:rPr>
  </w:style>
  <w:style w:type="character" w:customStyle="1" w:styleId="ListLabel15">
    <w:name w:val="ListLabel 15"/>
    <w:rPr>
      <w:rFonts w:eastAsia="Calibri" w:cs="Arial"/>
    </w:rPr>
  </w:style>
  <w:style w:type="character" w:customStyle="1" w:styleId="ListLabel14">
    <w:name w:val="ListLabel 14"/>
    <w:rPr>
      <w:rFonts w:cs="Courier New"/>
    </w:rPr>
  </w:style>
  <w:style w:type="character" w:customStyle="1" w:styleId="ListLabel13">
    <w:name w:val="ListLabel 13"/>
    <w:rPr>
      <w:rFonts w:cs="Courier New"/>
    </w:rPr>
  </w:style>
  <w:style w:type="character" w:customStyle="1" w:styleId="ListLabel12">
    <w:name w:val="ListLabel 12"/>
    <w:rPr>
      <w:rFonts w:cs="Courier New"/>
    </w:rPr>
  </w:style>
  <w:style w:type="character" w:customStyle="1" w:styleId="ListLabel11">
    <w:name w:val="ListLabel 11"/>
    <w:rPr>
      <w:rFonts w:eastAsia="Calibri" w:cs="Arial"/>
    </w:rPr>
  </w:style>
  <w:style w:type="character" w:customStyle="1" w:styleId="ListLabel10">
    <w:name w:val="ListLabel 10"/>
    <w:rPr>
      <w:rFonts w:cs="Courier New"/>
    </w:rPr>
  </w:style>
  <w:style w:type="character" w:customStyle="1" w:styleId="ListLabel9">
    <w:name w:val="ListLabel 9"/>
    <w:rPr>
      <w:rFonts w:cs="Courier New"/>
    </w:rPr>
  </w:style>
  <w:style w:type="character" w:customStyle="1" w:styleId="ListLabel8">
    <w:name w:val="ListLabel 8"/>
    <w:rPr>
      <w:rFonts w:cs="Courier New"/>
    </w:rPr>
  </w:style>
  <w:style w:type="character" w:customStyle="1" w:styleId="ListLabel7">
    <w:name w:val="ListLabel 7"/>
    <w:rPr>
      <w:rFonts w:eastAsia="Calibri" w:cs="Arial"/>
    </w:rPr>
  </w:style>
  <w:style w:type="character" w:customStyle="1" w:styleId="ListLabel6">
    <w:name w:val="ListLabel 6"/>
    <w:rPr>
      <w:rFonts w:cs="Courier New"/>
    </w:rPr>
  </w:style>
  <w:style w:type="character" w:customStyle="1" w:styleId="ListLabel5">
    <w:name w:val="ListLabel 5"/>
    <w:rPr>
      <w:rFonts w:cs="Courier New"/>
    </w:rPr>
  </w:style>
  <w:style w:type="character" w:customStyle="1" w:styleId="ListLabel4">
    <w:name w:val="ListLabel 4"/>
    <w:rPr>
      <w:rFonts w:cs="Courier New"/>
    </w:rPr>
  </w:style>
  <w:style w:type="character" w:customStyle="1" w:styleId="ListLabel3">
    <w:name w:val="ListLabel 3"/>
    <w:rPr>
      <w:rFonts w:cs="Courier New"/>
    </w:rPr>
  </w:style>
  <w:style w:type="character" w:customStyle="1" w:styleId="ListLabel2">
    <w:name w:val="ListLabel 2"/>
    <w:rPr>
      <w:rFonts w:cs="Courier New"/>
    </w:rPr>
  </w:style>
  <w:style w:type="character" w:customStyle="1" w:styleId="ListLabel1">
    <w:name w:val="ListLabel 1"/>
    <w:rPr>
      <w:rFonts w:cs="Courier New"/>
    </w:rPr>
  </w:style>
  <w:style w:type="numbering" w:customStyle="1" w:styleId="NoList">
    <w:name w:val="No List"/>
    <w:basedOn w:val="KeineList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ramecontents">
    <w:name w:val="Frame contents"/>
    <w:basedOn w:val="Standard"/>
  </w:style>
  <w:style w:type="paragraph" w:styleId="Listenabsatz">
    <w:name w:val="List Paragraph"/>
    <w:basedOn w:val="Standard"/>
    <w:pPr>
      <w:spacing w:after="160"/>
      <w:ind w:left="720"/>
    </w:pPr>
  </w:style>
  <w:style w:type="paragraph" w:customStyle="1" w:styleId="TableHeading">
    <w:name w:val="Table Heading"/>
    <w:basedOn w:val="TableContents"/>
    <w:pPr>
      <w:jc w:val="center"/>
    </w:pPr>
    <w:rPr>
      <w:b/>
      <w:bCs/>
    </w:rPr>
  </w:style>
  <w:style w:type="character" w:customStyle="1" w:styleId="ListLabel51">
    <w:name w:val="ListLabel 51"/>
    <w:rPr>
      <w:rFonts w:cs="Courier New"/>
    </w:rPr>
  </w:style>
  <w:style w:type="character" w:customStyle="1" w:styleId="ListLabel50">
    <w:name w:val="ListLabel 50"/>
    <w:rPr>
      <w:rFonts w:cs="Courier New"/>
    </w:rPr>
  </w:style>
  <w:style w:type="character" w:customStyle="1" w:styleId="ListLabel49">
    <w:name w:val="ListLabel 49"/>
    <w:rPr>
      <w:rFonts w:cs="Courier New"/>
    </w:rPr>
  </w:style>
  <w:style w:type="character" w:customStyle="1" w:styleId="ListLabel48">
    <w:name w:val="ListLabel 48"/>
    <w:rPr>
      <w:rFonts w:cs="Courier New"/>
    </w:rPr>
  </w:style>
  <w:style w:type="character" w:customStyle="1" w:styleId="ListLabel47">
    <w:name w:val="ListLabel 47"/>
    <w:rPr>
      <w:rFonts w:cs="Courier New"/>
    </w:rPr>
  </w:style>
  <w:style w:type="character" w:customStyle="1" w:styleId="ListLabel46">
    <w:name w:val="ListLabel 46"/>
    <w:rPr>
      <w:rFonts w:cs="Courier New"/>
    </w:rPr>
  </w:style>
  <w:style w:type="character" w:customStyle="1" w:styleId="ListLabel45">
    <w:name w:val="ListLabel 45"/>
    <w:rPr>
      <w:rFonts w:eastAsia="Calibri" w:cs="Arial"/>
    </w:rPr>
  </w:style>
  <w:style w:type="character" w:customStyle="1" w:styleId="ListLabel44">
    <w:name w:val="ListLabel 44"/>
    <w:rPr>
      <w:rFonts w:cs="Courier New"/>
    </w:rPr>
  </w:style>
  <w:style w:type="character" w:customStyle="1" w:styleId="ListLabel43">
    <w:name w:val="ListLabel 43"/>
    <w:rPr>
      <w:rFonts w:cs="Courier New"/>
    </w:rPr>
  </w:style>
  <w:style w:type="character" w:customStyle="1" w:styleId="ListLabel42">
    <w:name w:val="ListLabel 42"/>
    <w:rPr>
      <w:rFonts w:cs="Courier New"/>
    </w:rPr>
  </w:style>
  <w:style w:type="character" w:customStyle="1" w:styleId="ListLabel41">
    <w:name w:val="ListLabel 41"/>
    <w:rPr>
      <w:rFonts w:eastAsia="Calibri" w:cs="Arial"/>
    </w:rPr>
  </w:style>
  <w:style w:type="character" w:customStyle="1" w:styleId="ListLabel40">
    <w:name w:val="ListLabel 40"/>
    <w:rPr>
      <w:rFonts w:cs="Courier New"/>
    </w:rPr>
  </w:style>
  <w:style w:type="character" w:customStyle="1" w:styleId="ListLabel39">
    <w:name w:val="ListLabel 39"/>
    <w:rPr>
      <w:rFonts w:cs="Courier New"/>
    </w:rPr>
  </w:style>
  <w:style w:type="character" w:customStyle="1" w:styleId="ListLabel38">
    <w:name w:val="ListLabel 38"/>
    <w:rPr>
      <w:rFonts w:cs="Courier New"/>
    </w:rPr>
  </w:style>
  <w:style w:type="character" w:customStyle="1" w:styleId="ListLabel37">
    <w:name w:val="ListLabel 37"/>
    <w:rPr>
      <w:rFonts w:eastAsia="Calibri" w:cs="Arial"/>
    </w:rPr>
  </w:style>
  <w:style w:type="character" w:customStyle="1" w:styleId="ListLabel36">
    <w:name w:val="ListLabel 36"/>
    <w:rPr>
      <w:rFonts w:cs="Courier New"/>
    </w:rPr>
  </w:style>
  <w:style w:type="character" w:customStyle="1" w:styleId="ListLabel35">
    <w:name w:val="ListLabel 35"/>
    <w:rPr>
      <w:rFonts w:cs="Courier New"/>
    </w:rPr>
  </w:style>
  <w:style w:type="character" w:customStyle="1" w:styleId="ListLabel34">
    <w:name w:val="ListLabel 34"/>
    <w:rPr>
      <w:rFonts w:cs="Courier New"/>
    </w:rPr>
  </w:style>
  <w:style w:type="character" w:customStyle="1" w:styleId="ListLabel33">
    <w:name w:val="ListLabel 33"/>
    <w:rPr>
      <w:rFonts w:eastAsia="Calibri" w:cs="Arial"/>
    </w:rPr>
  </w:style>
  <w:style w:type="character" w:customStyle="1" w:styleId="ListLabel32">
    <w:name w:val="ListLabel 32"/>
    <w:rPr>
      <w:rFonts w:cs="Courier New"/>
    </w:rPr>
  </w:style>
  <w:style w:type="character" w:customStyle="1" w:styleId="ListLabel31">
    <w:name w:val="ListLabel 31"/>
    <w:rPr>
      <w:rFonts w:cs="Courier New"/>
    </w:rPr>
  </w:style>
  <w:style w:type="character" w:customStyle="1" w:styleId="ListLabel30">
    <w:name w:val="ListLabel 30"/>
    <w:rPr>
      <w:rFonts w:cs="Courier New"/>
    </w:rPr>
  </w:style>
  <w:style w:type="character" w:customStyle="1" w:styleId="ListLabel29">
    <w:name w:val="ListLabel 29"/>
    <w:rPr>
      <w:rFonts w:eastAsia="Calibri" w:cs="Arial"/>
    </w:rPr>
  </w:style>
  <w:style w:type="character" w:customStyle="1" w:styleId="ListLabel28">
    <w:name w:val="ListLabel 28"/>
    <w:rPr>
      <w:rFonts w:cs="Courier New"/>
    </w:rPr>
  </w:style>
  <w:style w:type="character" w:customStyle="1" w:styleId="ListLabel27">
    <w:name w:val="ListLabel 27"/>
    <w:rPr>
      <w:rFonts w:cs="Courier New"/>
    </w:rPr>
  </w:style>
  <w:style w:type="character" w:customStyle="1" w:styleId="ListLabel26">
    <w:name w:val="ListLabel 26"/>
    <w:rPr>
      <w:rFonts w:cs="Courier New"/>
    </w:rPr>
  </w:style>
  <w:style w:type="character" w:customStyle="1" w:styleId="ListLabel25">
    <w:name w:val="ListLabel 25"/>
    <w:rPr>
      <w:rFonts w:cs="Courier New"/>
    </w:rPr>
  </w:style>
  <w:style w:type="character" w:customStyle="1" w:styleId="ListLabel24">
    <w:name w:val="ListLabel 24"/>
    <w:rPr>
      <w:rFonts w:cs="Courier New"/>
    </w:rPr>
  </w:style>
  <w:style w:type="character" w:customStyle="1" w:styleId="ListLabel23">
    <w:name w:val="ListLabel 23"/>
    <w:rPr>
      <w:rFonts w:eastAsia="Calibri" w:cs="Arial"/>
    </w:rPr>
  </w:style>
  <w:style w:type="character" w:customStyle="1" w:styleId="ListLabel22">
    <w:name w:val="ListLabel 22"/>
    <w:rPr>
      <w:rFonts w:cs="Courier New"/>
    </w:rPr>
  </w:style>
  <w:style w:type="character" w:customStyle="1" w:styleId="ListLabel21">
    <w:name w:val="ListLabel 21"/>
    <w:rPr>
      <w:rFonts w:cs="Courier New"/>
    </w:rPr>
  </w:style>
  <w:style w:type="character" w:customStyle="1" w:styleId="ListLabel20">
    <w:name w:val="ListLabel 20"/>
    <w:rPr>
      <w:rFonts w:cs="Courier New"/>
    </w:rPr>
  </w:style>
  <w:style w:type="character" w:customStyle="1" w:styleId="ListLabel19">
    <w:name w:val="ListLabel 19"/>
    <w:rPr>
      <w:rFonts w:eastAsia="Calibri" w:cs="Arial"/>
    </w:rPr>
  </w:style>
  <w:style w:type="character" w:customStyle="1" w:styleId="ListLabel18">
    <w:name w:val="ListLabel 18"/>
    <w:rPr>
      <w:rFonts w:cs="Courier New"/>
    </w:rPr>
  </w:style>
  <w:style w:type="character" w:customStyle="1" w:styleId="ListLabel17">
    <w:name w:val="ListLabel 17"/>
    <w:rPr>
      <w:rFonts w:cs="Courier New"/>
    </w:rPr>
  </w:style>
  <w:style w:type="character" w:customStyle="1" w:styleId="ListLabel16">
    <w:name w:val="ListLabel 16"/>
    <w:rPr>
      <w:rFonts w:cs="Courier New"/>
    </w:rPr>
  </w:style>
  <w:style w:type="character" w:customStyle="1" w:styleId="ListLabel15">
    <w:name w:val="ListLabel 15"/>
    <w:rPr>
      <w:rFonts w:eastAsia="Calibri" w:cs="Arial"/>
    </w:rPr>
  </w:style>
  <w:style w:type="character" w:customStyle="1" w:styleId="ListLabel14">
    <w:name w:val="ListLabel 14"/>
    <w:rPr>
      <w:rFonts w:cs="Courier New"/>
    </w:rPr>
  </w:style>
  <w:style w:type="character" w:customStyle="1" w:styleId="ListLabel13">
    <w:name w:val="ListLabel 13"/>
    <w:rPr>
      <w:rFonts w:cs="Courier New"/>
    </w:rPr>
  </w:style>
  <w:style w:type="character" w:customStyle="1" w:styleId="ListLabel12">
    <w:name w:val="ListLabel 12"/>
    <w:rPr>
      <w:rFonts w:cs="Courier New"/>
    </w:rPr>
  </w:style>
  <w:style w:type="character" w:customStyle="1" w:styleId="ListLabel11">
    <w:name w:val="ListLabel 11"/>
    <w:rPr>
      <w:rFonts w:eastAsia="Calibri" w:cs="Arial"/>
    </w:rPr>
  </w:style>
  <w:style w:type="character" w:customStyle="1" w:styleId="ListLabel10">
    <w:name w:val="ListLabel 10"/>
    <w:rPr>
      <w:rFonts w:cs="Courier New"/>
    </w:rPr>
  </w:style>
  <w:style w:type="character" w:customStyle="1" w:styleId="ListLabel9">
    <w:name w:val="ListLabel 9"/>
    <w:rPr>
      <w:rFonts w:cs="Courier New"/>
    </w:rPr>
  </w:style>
  <w:style w:type="character" w:customStyle="1" w:styleId="ListLabel8">
    <w:name w:val="ListLabel 8"/>
    <w:rPr>
      <w:rFonts w:cs="Courier New"/>
    </w:rPr>
  </w:style>
  <w:style w:type="character" w:customStyle="1" w:styleId="ListLabel7">
    <w:name w:val="ListLabel 7"/>
    <w:rPr>
      <w:rFonts w:eastAsia="Calibri" w:cs="Arial"/>
    </w:rPr>
  </w:style>
  <w:style w:type="character" w:customStyle="1" w:styleId="ListLabel6">
    <w:name w:val="ListLabel 6"/>
    <w:rPr>
      <w:rFonts w:cs="Courier New"/>
    </w:rPr>
  </w:style>
  <w:style w:type="character" w:customStyle="1" w:styleId="ListLabel5">
    <w:name w:val="ListLabel 5"/>
    <w:rPr>
      <w:rFonts w:cs="Courier New"/>
    </w:rPr>
  </w:style>
  <w:style w:type="character" w:customStyle="1" w:styleId="ListLabel4">
    <w:name w:val="ListLabel 4"/>
    <w:rPr>
      <w:rFonts w:cs="Courier New"/>
    </w:rPr>
  </w:style>
  <w:style w:type="character" w:customStyle="1" w:styleId="ListLabel3">
    <w:name w:val="ListLabel 3"/>
    <w:rPr>
      <w:rFonts w:cs="Courier New"/>
    </w:rPr>
  </w:style>
  <w:style w:type="character" w:customStyle="1" w:styleId="ListLabel2">
    <w:name w:val="ListLabel 2"/>
    <w:rPr>
      <w:rFonts w:cs="Courier New"/>
    </w:rPr>
  </w:style>
  <w:style w:type="character" w:customStyle="1" w:styleId="ListLabel1">
    <w:name w:val="ListLabel 1"/>
    <w:rPr>
      <w:rFonts w:cs="Courier New"/>
    </w:rPr>
  </w:style>
  <w:style w:type="numbering" w:customStyle="1" w:styleId="NoList">
    <w:name w:val="No List"/>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769</Words>
  <Characters>4846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fjacoby</dc:creator>
  <cp:lastModifiedBy>fjacoby</cp:lastModifiedBy>
  <cp:revision>2</cp:revision>
  <cp:lastPrinted>2019-11-02T15:49:00Z</cp:lastPrinted>
  <dcterms:created xsi:type="dcterms:W3CDTF">2019-11-03T15:25:00Z</dcterms:created>
  <dcterms:modified xsi:type="dcterms:W3CDTF">2019-11-03T15:25:00Z</dcterms:modified>
</cp:coreProperties>
</file>